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481"/>
        <w:tblW w:w="10328" w:type="dxa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6950"/>
        <w:gridCol w:w="2050"/>
      </w:tblGrid>
      <w:tr w:rsidR="003C67D9" w:rsidRPr="000B6E8D" w14:paraId="04CD1532" w14:textId="77777777" w:rsidTr="003C67D9">
        <w:trPr>
          <w:trHeight w:val="3118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775690" w14:textId="77777777" w:rsidR="003C67D9" w:rsidRPr="000B6E8D" w:rsidRDefault="003C67D9" w:rsidP="003C67D9">
            <w:pPr>
              <w:pStyle w:val="Nessunaspaziatura"/>
              <w:rPr>
                <w:sz w:val="20"/>
                <w:szCs w:val="20"/>
              </w:rPr>
            </w:pPr>
            <w:r w:rsidRPr="000B6E8D">
              <w:rPr>
                <w:sz w:val="20"/>
                <w:szCs w:val="20"/>
              </w:rPr>
              <w:object w:dxaOrig="1185" w:dyaOrig="1080" w14:anchorId="75312C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59.4pt;height:54pt" o:ole="" filled="t">
                  <v:fill color2="black"/>
                  <v:imagedata r:id="rId5" o:title=""/>
                </v:shape>
                <o:OLEObject Type="Embed" ProgID="PBrush" ShapeID="_x0000_i1033" DrawAspect="Content" ObjectID="_1788600535" r:id="rId6"/>
              </w:object>
            </w:r>
          </w:p>
          <w:p w14:paraId="4F40CB52" w14:textId="77777777" w:rsidR="003C67D9" w:rsidRPr="000B6E8D" w:rsidRDefault="003C67D9" w:rsidP="003C67D9">
            <w:pPr>
              <w:pStyle w:val="Nessunaspaziatura"/>
              <w:rPr>
                <w:sz w:val="20"/>
                <w:szCs w:val="20"/>
              </w:rPr>
            </w:pPr>
            <w:r w:rsidRPr="000B6E8D">
              <w:rPr>
                <w:sz w:val="20"/>
                <w:szCs w:val="20"/>
              </w:rPr>
              <w:t>Agenzia Formativa</w:t>
            </w:r>
          </w:p>
          <w:p w14:paraId="03C4F01F" w14:textId="77777777" w:rsidR="003C67D9" w:rsidRPr="000B6E8D" w:rsidRDefault="003C67D9" w:rsidP="003C67D9">
            <w:pPr>
              <w:pStyle w:val="Nessunaspaziatura"/>
              <w:rPr>
                <w:sz w:val="20"/>
                <w:szCs w:val="20"/>
              </w:rPr>
            </w:pPr>
            <w:r w:rsidRPr="000B6E8D">
              <w:rPr>
                <w:sz w:val="20"/>
                <w:szCs w:val="20"/>
              </w:rPr>
              <w:t>MIUR</w:t>
            </w:r>
          </w:p>
          <w:p w14:paraId="353C74E2" w14:textId="77777777" w:rsidR="003C67D9" w:rsidRPr="000B6E8D" w:rsidRDefault="003C67D9" w:rsidP="003C67D9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5CCE9A" w14:textId="77777777" w:rsidR="003C67D9" w:rsidRPr="000B6E8D" w:rsidRDefault="003C67D9" w:rsidP="003C67D9">
            <w:pPr>
              <w:pStyle w:val="Nessunaspaziatura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B235531" wp14:editId="35880A40">
                  <wp:simplePos x="0" y="0"/>
                  <wp:positionH relativeFrom="margin">
                    <wp:posOffset>3723005</wp:posOffset>
                  </wp:positionH>
                  <wp:positionV relativeFrom="margin">
                    <wp:posOffset>63500</wp:posOffset>
                  </wp:positionV>
                  <wp:extent cx="593725" cy="596900"/>
                  <wp:effectExtent l="0" t="0" r="0" b="0"/>
                  <wp:wrapSquare wrapText="bothSides"/>
                  <wp:docPr id="1170462102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20154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EFDFDBC" wp14:editId="30FBEFE3">
                  <wp:simplePos x="0" y="0"/>
                  <wp:positionH relativeFrom="margin">
                    <wp:posOffset>3107055</wp:posOffset>
                  </wp:positionH>
                  <wp:positionV relativeFrom="margin">
                    <wp:posOffset>46355</wp:posOffset>
                  </wp:positionV>
                  <wp:extent cx="581660" cy="622300"/>
                  <wp:effectExtent l="0" t="0" r="8890" b="6350"/>
                  <wp:wrapSquare wrapText="bothSides"/>
                  <wp:docPr id="1660479634" name="Immagine 7" descr="Descrizione: Schermata 2016-11-21 all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99513290" descr="Descrizione: Schermata 2016-11-21 all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C2EA218" wp14:editId="340D4943">
                  <wp:simplePos x="0" y="0"/>
                  <wp:positionH relativeFrom="margin">
                    <wp:posOffset>2131695</wp:posOffset>
                  </wp:positionH>
                  <wp:positionV relativeFrom="margin">
                    <wp:posOffset>64135</wp:posOffset>
                  </wp:positionV>
                  <wp:extent cx="866775" cy="638175"/>
                  <wp:effectExtent l="0" t="0" r="9525" b="9525"/>
                  <wp:wrapSquare wrapText="bothSides"/>
                  <wp:docPr id="2075619315" name="Immagine 6" descr="Descrizione: LICEO_SPORTIVO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19955931" descr="Descrizione: LICEO_SPORTIVO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CC0614F" wp14:editId="7B6208F5">
                  <wp:simplePos x="0" y="0"/>
                  <wp:positionH relativeFrom="margin">
                    <wp:posOffset>1454150</wp:posOffset>
                  </wp:positionH>
                  <wp:positionV relativeFrom="margin">
                    <wp:posOffset>30480</wp:posOffset>
                  </wp:positionV>
                  <wp:extent cx="657225" cy="704850"/>
                  <wp:effectExtent l="0" t="0" r="9525" b="0"/>
                  <wp:wrapSquare wrapText="bothSides"/>
                  <wp:docPr id="1084008073" name="Immagine 5" descr="Descrizione: I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54144973" descr="Descrizione: I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AFEA98B" wp14:editId="16BB3428">
                  <wp:simplePos x="0" y="0"/>
                  <wp:positionH relativeFrom="margin">
                    <wp:posOffset>872490</wp:posOffset>
                  </wp:positionH>
                  <wp:positionV relativeFrom="margin">
                    <wp:posOffset>53340</wp:posOffset>
                  </wp:positionV>
                  <wp:extent cx="549275" cy="615315"/>
                  <wp:effectExtent l="0" t="0" r="3175" b="0"/>
                  <wp:wrapSquare wrapText="bothSides"/>
                  <wp:docPr id="2118038911" name="Immagine 4" descr="Descrizione: 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01210946" descr="Descrizione: 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6ED53E" w14:textId="77777777" w:rsidR="003C67D9" w:rsidRPr="000B6E8D" w:rsidRDefault="003C67D9" w:rsidP="003C67D9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6CCA359" wp14:editId="13A34562">
                  <wp:simplePos x="0" y="0"/>
                  <wp:positionH relativeFrom="margin">
                    <wp:align>left</wp:align>
                  </wp:positionH>
                  <wp:positionV relativeFrom="margin">
                    <wp:posOffset>58420</wp:posOffset>
                  </wp:positionV>
                  <wp:extent cx="838200" cy="561975"/>
                  <wp:effectExtent l="0" t="0" r="0" b="9525"/>
                  <wp:wrapSquare wrapText="bothSides"/>
                  <wp:docPr id="489092069" name="Immagine 3" descr="Descrizione: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64029660" descr="Descrizione: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6E8D">
              <w:rPr>
                <w:b/>
                <w:bCs/>
                <w:sz w:val="24"/>
                <w:szCs w:val="24"/>
              </w:rPr>
              <w:t>Ministero dell'Istruzione, dell'Università e della Ricerca</w:t>
            </w:r>
          </w:p>
          <w:p w14:paraId="50F7898F" w14:textId="77777777" w:rsidR="003C67D9" w:rsidRPr="000B6E8D" w:rsidRDefault="003C67D9" w:rsidP="003C67D9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  <w:r w:rsidRPr="000B6E8D">
              <w:rPr>
                <w:b/>
                <w:bCs/>
                <w:sz w:val="24"/>
                <w:szCs w:val="24"/>
              </w:rPr>
              <w:t>UFFICIO SCOLASTICO REGIONALE PER LA CALABRIA</w:t>
            </w:r>
          </w:p>
          <w:p w14:paraId="43650B37" w14:textId="77777777" w:rsidR="003C67D9" w:rsidRPr="000B6E8D" w:rsidRDefault="003C67D9" w:rsidP="003C67D9">
            <w:pPr>
              <w:pStyle w:val="Nessunaspaziatura"/>
              <w:jc w:val="center"/>
              <w:rPr>
                <w:b/>
                <w:bCs/>
                <w:sz w:val="32"/>
                <w:szCs w:val="32"/>
              </w:rPr>
            </w:pPr>
            <w:bookmarkStart w:id="0" w:name="_Hlk145353251"/>
            <w:r w:rsidRPr="000B6E8D">
              <w:rPr>
                <w:b/>
                <w:bCs/>
                <w:sz w:val="32"/>
                <w:szCs w:val="32"/>
              </w:rPr>
              <w:t xml:space="preserve">I.I.S. "S. </w:t>
            </w:r>
            <w:proofErr w:type="spellStart"/>
            <w:r w:rsidRPr="000B6E8D">
              <w:rPr>
                <w:b/>
                <w:bCs/>
                <w:sz w:val="32"/>
                <w:szCs w:val="32"/>
              </w:rPr>
              <w:t>Lopiano</w:t>
            </w:r>
            <w:proofErr w:type="spellEnd"/>
            <w:r w:rsidRPr="000B6E8D">
              <w:rPr>
                <w:b/>
                <w:bCs/>
                <w:sz w:val="32"/>
                <w:szCs w:val="32"/>
              </w:rPr>
              <w:t>"</w:t>
            </w:r>
          </w:p>
          <w:bookmarkEnd w:id="0"/>
          <w:p w14:paraId="166C15C6" w14:textId="77777777" w:rsidR="003C67D9" w:rsidRPr="000B6E8D" w:rsidRDefault="003C67D9" w:rsidP="003C67D9">
            <w:pPr>
              <w:pStyle w:val="Nessunaspaziatura"/>
              <w:jc w:val="center"/>
              <w:rPr>
                <w:b/>
                <w:bCs/>
                <w:sz w:val="16"/>
                <w:szCs w:val="16"/>
              </w:rPr>
            </w:pPr>
            <w:r w:rsidRPr="000B6E8D">
              <w:rPr>
                <w:b/>
                <w:bCs/>
                <w:sz w:val="16"/>
                <w:szCs w:val="16"/>
              </w:rPr>
              <w:t>Liceo Artistico - Liceo Classico - Liceo Scientifico - Liceo Scientifico Sportivo –</w:t>
            </w:r>
          </w:p>
          <w:p w14:paraId="4B8C09C5" w14:textId="77777777" w:rsidR="003C67D9" w:rsidRPr="000B6E8D" w:rsidRDefault="003C67D9" w:rsidP="003C67D9">
            <w:pPr>
              <w:pStyle w:val="Nessunaspaziatura"/>
              <w:jc w:val="center"/>
              <w:rPr>
                <w:b/>
                <w:bCs/>
                <w:sz w:val="16"/>
                <w:szCs w:val="16"/>
              </w:rPr>
            </w:pPr>
            <w:r w:rsidRPr="000B6E8D">
              <w:rPr>
                <w:b/>
                <w:bCs/>
                <w:sz w:val="16"/>
                <w:szCs w:val="16"/>
              </w:rPr>
              <w:t xml:space="preserve">Ist. </w:t>
            </w:r>
            <w:proofErr w:type="spellStart"/>
            <w:r w:rsidRPr="000B6E8D">
              <w:rPr>
                <w:b/>
                <w:bCs/>
                <w:sz w:val="16"/>
                <w:szCs w:val="16"/>
              </w:rPr>
              <w:t>Tecn</w:t>
            </w:r>
            <w:proofErr w:type="spellEnd"/>
            <w:r w:rsidRPr="000B6E8D">
              <w:rPr>
                <w:b/>
                <w:bCs/>
                <w:sz w:val="16"/>
                <w:szCs w:val="16"/>
              </w:rPr>
              <w:t>. per il Turismo - Istituto tecnico Nautico-Itis “</w:t>
            </w:r>
            <w:proofErr w:type="gramStart"/>
            <w:r w:rsidRPr="000B6E8D">
              <w:rPr>
                <w:b/>
                <w:bCs/>
                <w:sz w:val="16"/>
                <w:szCs w:val="16"/>
              </w:rPr>
              <w:t>Fermi”-</w:t>
            </w:r>
            <w:proofErr w:type="gramEnd"/>
            <w:r w:rsidRPr="000B6E8D">
              <w:rPr>
                <w:b/>
                <w:bCs/>
                <w:sz w:val="16"/>
                <w:szCs w:val="16"/>
              </w:rPr>
              <w:t>Ipsia “</w:t>
            </w:r>
            <w:proofErr w:type="spellStart"/>
            <w:r w:rsidRPr="000B6E8D">
              <w:rPr>
                <w:b/>
                <w:bCs/>
                <w:sz w:val="16"/>
                <w:szCs w:val="16"/>
              </w:rPr>
              <w:t>L.De</w:t>
            </w:r>
            <w:proofErr w:type="spellEnd"/>
            <w:r w:rsidRPr="000B6E8D">
              <w:rPr>
                <w:b/>
                <w:bCs/>
                <w:sz w:val="16"/>
                <w:szCs w:val="16"/>
              </w:rPr>
              <w:t xml:space="preserve"> Seta” Fuscaldo</w:t>
            </w:r>
          </w:p>
          <w:p w14:paraId="565FB749" w14:textId="77777777" w:rsidR="003C67D9" w:rsidRPr="00266C3D" w:rsidRDefault="003C67D9" w:rsidP="003C67D9">
            <w:pPr>
              <w:pStyle w:val="Nessunaspaziatura"/>
              <w:jc w:val="center"/>
              <w:rPr>
                <w:rFonts w:ascii="Agency FB" w:hAnsi="Agency FB"/>
                <w:b/>
                <w:bCs/>
                <w:i/>
                <w:iCs/>
                <w:sz w:val="20"/>
                <w:szCs w:val="20"/>
              </w:rPr>
            </w:pPr>
            <w:r w:rsidRPr="00266C3D">
              <w:rPr>
                <w:rFonts w:ascii="Agency FB" w:hAnsi="Agency FB"/>
                <w:b/>
                <w:bCs/>
                <w:i/>
                <w:iCs/>
                <w:sz w:val="20"/>
                <w:szCs w:val="20"/>
              </w:rPr>
              <w:t xml:space="preserve">Via Marinella - s.n.c. – 87022 CETRARO (CS) Tel. 0982/92007 - 0982/91596 - Fax. 0982/91071 </w:t>
            </w:r>
          </w:p>
          <w:p w14:paraId="31075ADD" w14:textId="77777777" w:rsidR="003C67D9" w:rsidRPr="00266C3D" w:rsidRDefault="003C67D9" w:rsidP="003C67D9">
            <w:pPr>
              <w:pStyle w:val="Nessunaspaziatura"/>
              <w:jc w:val="center"/>
              <w:rPr>
                <w:rFonts w:ascii="Agency FB" w:hAnsi="Agency FB"/>
                <w:b/>
                <w:bCs/>
                <w:i/>
                <w:iCs/>
                <w:sz w:val="24"/>
                <w:szCs w:val="24"/>
              </w:rPr>
            </w:pPr>
            <w:r w:rsidRPr="00266C3D">
              <w:rPr>
                <w:rFonts w:ascii="Agency FB" w:hAnsi="Agency FB"/>
                <w:b/>
                <w:bCs/>
                <w:i/>
                <w:iCs/>
                <w:sz w:val="24"/>
                <w:szCs w:val="24"/>
              </w:rPr>
              <w:t xml:space="preserve">Codice Meccanografico: CSIS028006 </w:t>
            </w:r>
            <w:proofErr w:type="spellStart"/>
            <w:r w:rsidRPr="00266C3D">
              <w:rPr>
                <w:rFonts w:ascii="Agency FB" w:hAnsi="Agency FB"/>
                <w:b/>
                <w:bCs/>
                <w:i/>
                <w:iCs/>
                <w:sz w:val="24"/>
                <w:szCs w:val="24"/>
              </w:rPr>
              <w:t xml:space="preserve">E </w:t>
            </w:r>
            <w:proofErr w:type="gramStart"/>
            <w:r w:rsidRPr="00266C3D">
              <w:rPr>
                <w:rFonts w:ascii="Agency FB" w:hAnsi="Agency FB"/>
                <w:b/>
                <w:bCs/>
                <w:i/>
                <w:iCs/>
                <w:sz w:val="24"/>
                <w:szCs w:val="24"/>
              </w:rPr>
              <w:t>mail</w:t>
            </w:r>
            <w:proofErr w:type="spellEnd"/>
            <w:r w:rsidRPr="00266C3D">
              <w:rPr>
                <w:rFonts w:ascii="Agency FB" w:hAnsi="Agency FB"/>
                <w:b/>
                <w:bCs/>
                <w:i/>
                <w:iCs/>
                <w:sz w:val="24"/>
                <w:szCs w:val="24"/>
              </w:rPr>
              <w:t>:csis028006@istruzione.it</w:t>
            </w:r>
            <w:proofErr w:type="gramEnd"/>
            <w:r w:rsidRPr="00266C3D">
              <w:rPr>
                <w:rFonts w:ascii="Agency FB" w:hAnsi="Agency FB"/>
                <w:b/>
                <w:bCs/>
                <w:i/>
                <w:iCs/>
                <w:sz w:val="24"/>
                <w:szCs w:val="24"/>
              </w:rPr>
              <w:t>-</w:t>
            </w:r>
          </w:p>
          <w:p w14:paraId="0235A6FB" w14:textId="77777777" w:rsidR="003C67D9" w:rsidRPr="00266C3D" w:rsidRDefault="003C67D9" w:rsidP="003C67D9">
            <w:pPr>
              <w:pStyle w:val="Nessunaspaziatura"/>
              <w:jc w:val="center"/>
              <w:rPr>
                <w:rFonts w:ascii="Agency FB" w:hAnsi="Agency FB"/>
                <w:b/>
                <w:bCs/>
                <w:i/>
                <w:iCs/>
                <w:sz w:val="24"/>
                <w:szCs w:val="24"/>
              </w:rPr>
            </w:pPr>
            <w:r w:rsidRPr="00266C3D">
              <w:rPr>
                <w:rFonts w:ascii="Agency FB" w:hAnsi="Agency FB"/>
                <w:b/>
                <w:bCs/>
                <w:i/>
                <w:iCs/>
                <w:sz w:val="24"/>
                <w:szCs w:val="24"/>
              </w:rPr>
              <w:t xml:space="preserve">Mail PEC: </w:t>
            </w:r>
            <w:hyperlink r:id="rId13" w:history="1">
              <w:r w:rsidRPr="00266C3D">
                <w:rPr>
                  <w:rStyle w:val="Collegamentoipertestuale"/>
                  <w:rFonts w:ascii="Agency FB" w:hAnsi="Agency FB"/>
                  <w:b/>
                  <w:bCs/>
                  <w:i/>
                  <w:iCs/>
                  <w:sz w:val="24"/>
                  <w:szCs w:val="24"/>
                </w:rPr>
                <w:t>csis028006@pec.istruzione.it</w:t>
              </w:r>
            </w:hyperlink>
          </w:p>
          <w:p w14:paraId="5F53A4BA" w14:textId="77777777" w:rsidR="003C67D9" w:rsidRPr="000B6E8D" w:rsidRDefault="003C67D9" w:rsidP="003C67D9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266C3D">
              <w:rPr>
                <w:rFonts w:ascii="Agency FB" w:hAnsi="Agency FB"/>
                <w:b/>
                <w:bCs/>
                <w:i/>
                <w:iCs/>
                <w:sz w:val="24"/>
                <w:szCs w:val="24"/>
              </w:rPr>
              <w:t>Codice Fiscale: 86002330784 - C.U.I.P.A.: UFZUJC - codice IPA istsc_csis028006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36098" w14:textId="77777777" w:rsidR="003C67D9" w:rsidRPr="000B6E8D" w:rsidRDefault="003C67D9" w:rsidP="003C67D9">
            <w:pPr>
              <w:pStyle w:val="Nessunaspaziatura"/>
              <w:rPr>
                <w:sz w:val="20"/>
                <w:szCs w:val="20"/>
              </w:rPr>
            </w:pPr>
          </w:p>
          <w:p w14:paraId="7BFD7CB5" w14:textId="77777777" w:rsidR="003C67D9" w:rsidRPr="000B6E8D" w:rsidRDefault="003C67D9" w:rsidP="003C67D9">
            <w:pPr>
              <w:pStyle w:val="Nessunaspaziatura"/>
              <w:rPr>
                <w:sz w:val="20"/>
                <w:szCs w:val="20"/>
              </w:rPr>
            </w:pPr>
            <w:r w:rsidRPr="000B6E8D">
              <w:rPr>
                <w:noProof/>
                <w:sz w:val="20"/>
                <w:szCs w:val="20"/>
              </w:rPr>
              <w:drawing>
                <wp:inline distT="0" distB="0" distL="0" distR="0" wp14:anchorId="79A96EFB" wp14:editId="74137DBB">
                  <wp:extent cx="1097280" cy="396240"/>
                  <wp:effectExtent l="0" t="0" r="7620" b="3810"/>
                  <wp:docPr id="188874925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12276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6359F" w14:textId="77777777" w:rsidR="003C67D9" w:rsidRPr="000B6E8D" w:rsidRDefault="003C67D9" w:rsidP="003C67D9">
            <w:pPr>
              <w:pStyle w:val="Nessunaspaziatura"/>
              <w:rPr>
                <w:sz w:val="20"/>
                <w:szCs w:val="20"/>
              </w:rPr>
            </w:pPr>
          </w:p>
          <w:p w14:paraId="7163F6FD" w14:textId="77777777" w:rsidR="003C67D9" w:rsidRPr="000B6E8D" w:rsidRDefault="003C67D9" w:rsidP="003C67D9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0B6E8D">
              <w:rPr>
                <w:noProof/>
                <w:sz w:val="20"/>
                <w:szCs w:val="20"/>
              </w:rPr>
              <w:drawing>
                <wp:inline distT="0" distB="0" distL="0" distR="0" wp14:anchorId="2ACB542A" wp14:editId="55689205">
                  <wp:extent cx="632460" cy="632460"/>
                  <wp:effectExtent l="0" t="0" r="0" b="0"/>
                  <wp:docPr id="62865545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23858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74D22" w14:textId="77777777" w:rsidR="003C67D9" w:rsidRPr="000B6E8D" w:rsidRDefault="003C67D9" w:rsidP="003C67D9">
            <w:pPr>
              <w:pStyle w:val="Nessunaspaziatura"/>
              <w:rPr>
                <w:sz w:val="20"/>
                <w:szCs w:val="20"/>
              </w:rPr>
            </w:pPr>
          </w:p>
          <w:p w14:paraId="6A26E9B1" w14:textId="77777777" w:rsidR="003C67D9" w:rsidRPr="000B6E8D" w:rsidRDefault="003C67D9" w:rsidP="003C67D9">
            <w:pPr>
              <w:pStyle w:val="Nessunaspaziatura"/>
              <w:rPr>
                <w:sz w:val="20"/>
                <w:szCs w:val="20"/>
              </w:rPr>
            </w:pPr>
          </w:p>
          <w:p w14:paraId="71E00B0E" w14:textId="77777777" w:rsidR="003C67D9" w:rsidRPr="000B6E8D" w:rsidRDefault="003C67D9" w:rsidP="003C67D9">
            <w:pPr>
              <w:pStyle w:val="Nessunaspaziatura"/>
              <w:rPr>
                <w:sz w:val="20"/>
                <w:szCs w:val="20"/>
              </w:rPr>
            </w:pPr>
          </w:p>
          <w:p w14:paraId="3B151D89" w14:textId="77777777" w:rsidR="003C67D9" w:rsidRPr="000B6E8D" w:rsidRDefault="003C67D9" w:rsidP="003C67D9">
            <w:pPr>
              <w:pStyle w:val="Nessunaspaziatura"/>
              <w:rPr>
                <w:sz w:val="20"/>
                <w:szCs w:val="20"/>
              </w:rPr>
            </w:pPr>
          </w:p>
          <w:p w14:paraId="341AD794" w14:textId="77777777" w:rsidR="003C67D9" w:rsidRPr="000B6E8D" w:rsidRDefault="003C67D9" w:rsidP="003C67D9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3C67D9" w:rsidRPr="000B6E8D" w14:paraId="2C9CEC55" w14:textId="77777777" w:rsidTr="003C67D9">
        <w:trPr>
          <w:cantSplit/>
          <w:trHeight w:val="161"/>
        </w:trPr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B2DD21" w14:textId="77777777" w:rsidR="003C67D9" w:rsidRPr="000B6E8D" w:rsidRDefault="003C67D9" w:rsidP="003C67D9">
            <w:pPr>
              <w:pStyle w:val="Nessunaspaziatura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E8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0B6E8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instrText xml:space="preserve"> DOCPROPERTY "Titolo"</w:instrText>
            </w:r>
            <w:r w:rsidRPr="000B6E8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Pr="000B6E8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PROGRAMMAZIONE DIDATTICA</w:t>
            </w:r>
            <w:r w:rsidRPr="000B6E8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0B6E8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             </w:t>
            </w:r>
            <w:r w:rsidRPr="000B6E8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                                           </w:t>
            </w:r>
            <w:r w:rsidRPr="000B6E8D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0B6E8D">
              <w:rPr>
                <w:rFonts w:ascii="Times New Roman" w:hAnsi="Times New Roman"/>
                <w:sz w:val="20"/>
                <w:szCs w:val="20"/>
              </w:rPr>
              <w:instrText xml:space="preserve"> DOCPROPERTY "Codice completo documento"</w:instrText>
            </w:r>
            <w:r w:rsidRPr="000B6E8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B6E8D">
              <w:rPr>
                <w:rFonts w:ascii="Times New Roman" w:hAnsi="Times New Roman"/>
                <w:sz w:val="20"/>
                <w:szCs w:val="20"/>
              </w:rPr>
              <w:t>MD-STCW/001</w:t>
            </w:r>
            <w:r w:rsidRPr="000B6E8D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A1D25" w14:textId="77777777" w:rsidR="003C67D9" w:rsidRPr="000B6E8D" w:rsidRDefault="003C67D9" w:rsidP="003C67D9">
            <w:pPr>
              <w:pStyle w:val="Nessunaspaziatura"/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0B6E8D">
              <w:rPr>
                <w:rFonts w:ascii="Agency FB" w:hAnsi="Agency FB"/>
                <w:b/>
                <w:bCs/>
                <w:sz w:val="24"/>
                <w:szCs w:val="24"/>
              </w:rPr>
              <w:t>CERTIFICATO N. 5010014484</w:t>
            </w:r>
          </w:p>
        </w:tc>
      </w:tr>
    </w:tbl>
    <w:p w14:paraId="557617CD" w14:textId="77777777" w:rsidR="003C67D9" w:rsidRDefault="003C67D9"/>
    <w:p w14:paraId="0A0B0DDD" w14:textId="77777777" w:rsidR="003C67D9" w:rsidRDefault="003C67D9"/>
    <w:p w14:paraId="6F88386E" w14:textId="77777777" w:rsidR="003C67D9" w:rsidRPr="00B53911" w:rsidRDefault="003C67D9" w:rsidP="003C67D9">
      <w:pPr>
        <w:spacing w:before="60" w:after="60" w:line="240" w:lineRule="auto"/>
        <w:jc w:val="center"/>
        <w:rPr>
          <w:rFonts w:ascii="Garamond" w:hAnsi="Garamond"/>
          <w:b/>
          <w:smallCaps/>
          <w:color w:val="002060"/>
          <w:sz w:val="36"/>
          <w:szCs w:val="36"/>
        </w:rPr>
      </w:pPr>
      <w:r w:rsidRPr="00B53911">
        <w:rPr>
          <w:rFonts w:ascii="Garamond" w:hAnsi="Garamond"/>
          <w:b/>
          <w:smallCaps/>
          <w:color w:val="002060"/>
          <w:sz w:val="36"/>
          <w:szCs w:val="36"/>
        </w:rPr>
        <w:t>Programmazione Didattica</w:t>
      </w:r>
    </w:p>
    <w:p w14:paraId="57E9C45A" w14:textId="77777777" w:rsidR="003C67D9" w:rsidRPr="00B53911" w:rsidRDefault="003C67D9" w:rsidP="003C67D9">
      <w:pPr>
        <w:spacing w:before="60" w:after="60" w:line="240" w:lineRule="auto"/>
        <w:jc w:val="center"/>
        <w:rPr>
          <w:rFonts w:ascii="Garamond" w:hAnsi="Garamond"/>
          <w:b/>
          <w:smallCaps/>
          <w:color w:val="002060"/>
          <w:sz w:val="36"/>
          <w:szCs w:val="36"/>
        </w:rPr>
      </w:pPr>
      <w:r w:rsidRPr="00B53911">
        <w:rPr>
          <w:rFonts w:ascii="Garamond" w:hAnsi="Garamond"/>
          <w:b/>
          <w:smallCaps/>
          <w:color w:val="002060"/>
          <w:sz w:val="36"/>
          <w:szCs w:val="36"/>
        </w:rPr>
        <w:t>Moduli Relativi alle Competenze STCW</w:t>
      </w:r>
    </w:p>
    <w:p w14:paraId="3E1E9C38" w14:textId="77777777" w:rsidR="003C67D9" w:rsidRDefault="003C67D9" w:rsidP="003C67D9">
      <w:pPr>
        <w:spacing w:before="60" w:after="60"/>
        <w:jc w:val="center"/>
        <w:rPr>
          <w:rFonts w:ascii="Garamond" w:hAnsi="Garamond"/>
        </w:rPr>
      </w:pPr>
    </w:p>
    <w:p w14:paraId="375BDCEC" w14:textId="77777777" w:rsidR="003C67D9" w:rsidRPr="000B6E8D" w:rsidRDefault="003C67D9" w:rsidP="003C67D9">
      <w:pPr>
        <w:spacing w:before="60" w:after="60"/>
        <w:rPr>
          <w:rFonts w:ascii="Garamond" w:hAnsi="Garamond"/>
          <w:b/>
          <w:bCs/>
          <w:smallCaps/>
          <w:color w:val="002060"/>
          <w:sz w:val="28"/>
          <w:szCs w:val="28"/>
        </w:rPr>
      </w:pPr>
      <w:r w:rsidRPr="00A707F5">
        <w:rPr>
          <w:rFonts w:ascii="Garamond" w:hAnsi="Garamond"/>
          <w:b/>
          <w:bCs/>
          <w:i/>
          <w:sz w:val="28"/>
          <w:szCs w:val="28"/>
        </w:rPr>
        <w:t>ISTITUTO</w:t>
      </w:r>
      <w:r w:rsidRPr="00B53911">
        <w:rPr>
          <w:rFonts w:ascii="Garamond" w:hAnsi="Garamond"/>
          <w:b/>
          <w:bCs/>
          <w:i/>
          <w:sz w:val="28"/>
          <w:szCs w:val="28"/>
        </w:rPr>
        <w:t xml:space="preserve">: </w:t>
      </w:r>
      <w:r w:rsidRPr="00B53911">
        <w:rPr>
          <w:rFonts w:ascii="Garamond" w:hAnsi="Garamond"/>
          <w:b/>
          <w:bCs/>
          <w:smallCaps/>
          <w:color w:val="002060"/>
          <w:sz w:val="28"/>
          <w:szCs w:val="28"/>
        </w:rPr>
        <w:t>I.I.S. "S. LOPIANO"</w:t>
      </w:r>
    </w:p>
    <w:p w14:paraId="5A3715A3" w14:textId="77777777" w:rsidR="003C67D9" w:rsidRPr="00B53911" w:rsidRDefault="003C67D9" w:rsidP="003C67D9">
      <w:pPr>
        <w:spacing w:before="60" w:after="60"/>
        <w:rPr>
          <w:rFonts w:ascii="Garamond" w:hAnsi="Garamond"/>
          <w:b/>
          <w:bCs/>
          <w:i/>
          <w:smallCaps/>
          <w:color w:val="002060"/>
          <w:sz w:val="28"/>
          <w:szCs w:val="28"/>
        </w:rPr>
      </w:pPr>
      <w:r w:rsidRPr="00A707F5">
        <w:rPr>
          <w:rFonts w:ascii="Garamond" w:hAnsi="Garamond"/>
          <w:b/>
          <w:bCs/>
          <w:i/>
          <w:sz w:val="28"/>
          <w:szCs w:val="28"/>
        </w:rPr>
        <w:t>INDIRIZZO</w:t>
      </w:r>
      <w:r w:rsidRPr="00B53911">
        <w:rPr>
          <w:rFonts w:ascii="Garamond" w:hAnsi="Garamond"/>
          <w:b/>
          <w:bCs/>
          <w:i/>
          <w:sz w:val="28"/>
          <w:szCs w:val="28"/>
        </w:rPr>
        <w:t>:</w:t>
      </w:r>
      <w:r w:rsidRPr="00B53911">
        <w:rPr>
          <w:rFonts w:ascii="Garamond" w:hAnsi="Garamond"/>
          <w:b/>
          <w:bCs/>
          <w:smallCaps/>
          <w:color w:val="002060"/>
          <w:sz w:val="28"/>
          <w:szCs w:val="28"/>
        </w:rPr>
        <w:t xml:space="preserve"> TRASPORTI E LOGISTICA</w:t>
      </w:r>
    </w:p>
    <w:p w14:paraId="0E45E822" w14:textId="77777777" w:rsidR="003C67D9" w:rsidRPr="00B53911" w:rsidRDefault="003C67D9" w:rsidP="003C67D9">
      <w:pPr>
        <w:spacing w:before="60" w:after="60"/>
        <w:rPr>
          <w:rFonts w:ascii="Garamond" w:hAnsi="Garamond"/>
          <w:b/>
          <w:bCs/>
          <w:sz w:val="28"/>
          <w:szCs w:val="28"/>
        </w:rPr>
      </w:pPr>
      <w:r w:rsidRPr="00A707F5">
        <w:rPr>
          <w:rFonts w:ascii="Garamond" w:hAnsi="Garamond"/>
          <w:b/>
          <w:bCs/>
          <w:i/>
          <w:sz w:val="28"/>
          <w:szCs w:val="28"/>
        </w:rPr>
        <w:t>ARTICOLAZIONE</w:t>
      </w:r>
      <w:r w:rsidRPr="00B53911">
        <w:rPr>
          <w:rFonts w:ascii="Garamond" w:hAnsi="Garamond"/>
          <w:b/>
          <w:bCs/>
          <w:i/>
          <w:sz w:val="28"/>
          <w:szCs w:val="28"/>
        </w:rPr>
        <w:t xml:space="preserve">: </w:t>
      </w:r>
      <w:r w:rsidRPr="00B53911">
        <w:rPr>
          <w:rFonts w:ascii="Garamond" w:hAnsi="Garamond"/>
          <w:b/>
          <w:bCs/>
          <w:smallCaps/>
          <w:color w:val="002060"/>
          <w:sz w:val="28"/>
          <w:szCs w:val="28"/>
        </w:rPr>
        <w:t>CONDUZIONE DEL MEZZO</w:t>
      </w:r>
    </w:p>
    <w:p w14:paraId="2AE712A1" w14:textId="77777777" w:rsidR="003C67D9" w:rsidRPr="00B53911" w:rsidRDefault="003C67D9" w:rsidP="003C67D9">
      <w:pPr>
        <w:spacing w:before="60" w:after="60"/>
        <w:rPr>
          <w:rFonts w:ascii="Garamond" w:hAnsi="Garamond"/>
          <w:b/>
          <w:bCs/>
          <w:smallCaps/>
          <w:sz w:val="28"/>
          <w:szCs w:val="28"/>
        </w:rPr>
      </w:pPr>
      <w:r w:rsidRPr="00A707F5">
        <w:rPr>
          <w:rFonts w:ascii="Garamond" w:hAnsi="Garamond"/>
          <w:b/>
          <w:bCs/>
          <w:i/>
          <w:sz w:val="28"/>
          <w:szCs w:val="28"/>
        </w:rPr>
        <w:t>OPZIONE</w:t>
      </w:r>
      <w:r w:rsidRPr="00B53911">
        <w:rPr>
          <w:rFonts w:ascii="Garamond" w:hAnsi="Garamond"/>
          <w:b/>
          <w:bCs/>
          <w:i/>
          <w:sz w:val="28"/>
          <w:szCs w:val="28"/>
        </w:rPr>
        <w:t>:</w:t>
      </w:r>
      <w:r w:rsidRPr="00B53911">
        <w:rPr>
          <w:rFonts w:ascii="Garamond" w:hAnsi="Garamond"/>
          <w:b/>
          <w:bCs/>
          <w:sz w:val="28"/>
          <w:szCs w:val="28"/>
        </w:rPr>
        <w:t xml:space="preserve"> </w:t>
      </w:r>
      <w:r w:rsidRPr="00B53911">
        <w:rPr>
          <w:rFonts w:ascii="Garamond" w:hAnsi="Garamond"/>
          <w:b/>
          <w:bCs/>
          <w:smallCaps/>
          <w:color w:val="002060"/>
          <w:sz w:val="28"/>
          <w:szCs w:val="28"/>
        </w:rPr>
        <w:t>CONDUZIONE DI APPARATI E IMPIANTI MARITTIMI</w:t>
      </w:r>
    </w:p>
    <w:p w14:paraId="7DC27FC1" w14:textId="77777777" w:rsidR="003C67D9" w:rsidRPr="00B53911" w:rsidRDefault="003C67D9" w:rsidP="003C67D9">
      <w:pPr>
        <w:spacing w:before="60" w:after="60"/>
        <w:rPr>
          <w:rFonts w:ascii="Garamond" w:hAnsi="Garamond"/>
          <w:b/>
          <w:bCs/>
          <w:sz w:val="24"/>
          <w:szCs w:val="24"/>
        </w:rPr>
      </w:pPr>
    </w:p>
    <w:p w14:paraId="29AC0414" w14:textId="77777777" w:rsidR="003C67D9" w:rsidRPr="00B53911" w:rsidRDefault="003C67D9" w:rsidP="003C67D9">
      <w:pPr>
        <w:spacing w:before="60" w:after="60"/>
        <w:rPr>
          <w:rFonts w:ascii="Garamond" w:hAnsi="Garamond"/>
          <w:b/>
          <w:bCs/>
          <w:sz w:val="24"/>
          <w:szCs w:val="24"/>
        </w:rPr>
      </w:pPr>
    </w:p>
    <w:p w14:paraId="47253B92" w14:textId="77777777" w:rsidR="003C67D9" w:rsidRPr="00B53911" w:rsidRDefault="003C67D9" w:rsidP="003C67D9">
      <w:pPr>
        <w:spacing w:before="60" w:after="60"/>
        <w:rPr>
          <w:rFonts w:ascii="Garamond" w:hAnsi="Garamond"/>
          <w:b/>
          <w:bCs/>
          <w:sz w:val="24"/>
          <w:szCs w:val="24"/>
        </w:rPr>
      </w:pPr>
    </w:p>
    <w:p w14:paraId="7A6B34BD" w14:textId="77777777" w:rsidR="003C67D9" w:rsidRPr="00B53911" w:rsidRDefault="003C67D9" w:rsidP="003C67D9">
      <w:pPr>
        <w:spacing w:before="60" w:after="60"/>
        <w:rPr>
          <w:rFonts w:ascii="Garamond" w:hAnsi="Garamond"/>
          <w:b/>
          <w:bCs/>
          <w:i/>
          <w:color w:val="002060"/>
          <w:sz w:val="24"/>
          <w:szCs w:val="24"/>
        </w:rPr>
      </w:pPr>
      <w:r w:rsidRPr="00B53911">
        <w:rPr>
          <w:rFonts w:ascii="Garamond" w:hAnsi="Garamond"/>
          <w:b/>
          <w:bCs/>
          <w:i/>
          <w:sz w:val="24"/>
          <w:szCs w:val="24"/>
        </w:rPr>
        <w:t>CLASSE:</w:t>
      </w:r>
      <w:r w:rsidRPr="00B53911">
        <w:rPr>
          <w:rFonts w:ascii="Garamond" w:hAnsi="Garamond"/>
          <w:b/>
          <w:bCs/>
          <w:i/>
          <w:sz w:val="24"/>
          <w:szCs w:val="24"/>
        </w:rPr>
        <w:tab/>
      </w:r>
      <w:r w:rsidRPr="00B53911">
        <w:rPr>
          <w:rFonts w:ascii="Garamond" w:hAnsi="Garamond"/>
          <w:b/>
          <w:bCs/>
          <w:smallCaps/>
          <w:color w:val="002060"/>
          <w:sz w:val="24"/>
          <w:szCs w:val="24"/>
        </w:rPr>
        <w:t>XXX</w:t>
      </w:r>
      <w:r w:rsidRPr="00B53911">
        <w:rPr>
          <w:rFonts w:ascii="Garamond" w:hAnsi="Garamond"/>
          <w:b/>
          <w:bCs/>
          <w:i/>
          <w:smallCaps/>
          <w:color w:val="002060"/>
          <w:sz w:val="24"/>
          <w:szCs w:val="24"/>
        </w:rPr>
        <w:tab/>
      </w:r>
      <w:r w:rsidRPr="00B53911">
        <w:rPr>
          <w:rFonts w:ascii="Garamond" w:hAnsi="Garamond"/>
          <w:b/>
          <w:bCs/>
          <w:i/>
          <w:color w:val="002060"/>
          <w:sz w:val="24"/>
          <w:szCs w:val="24"/>
        </w:rPr>
        <w:tab/>
      </w:r>
      <w:r w:rsidRPr="00B53911">
        <w:rPr>
          <w:rFonts w:ascii="Garamond" w:hAnsi="Garamond"/>
          <w:b/>
          <w:bCs/>
          <w:i/>
          <w:sz w:val="24"/>
          <w:szCs w:val="24"/>
        </w:rPr>
        <w:t>SEZIONE:</w:t>
      </w:r>
      <w:r w:rsidRPr="00B53911">
        <w:rPr>
          <w:rFonts w:ascii="Garamond" w:hAnsi="Garamond"/>
          <w:b/>
          <w:bCs/>
          <w:i/>
          <w:sz w:val="24"/>
          <w:szCs w:val="24"/>
        </w:rPr>
        <w:tab/>
      </w:r>
      <w:proofErr w:type="gramStart"/>
      <w:r w:rsidRPr="00B53911">
        <w:rPr>
          <w:rFonts w:ascii="Garamond" w:hAnsi="Garamond"/>
          <w:b/>
          <w:bCs/>
          <w:smallCaps/>
          <w:color w:val="002060"/>
          <w:sz w:val="24"/>
          <w:szCs w:val="24"/>
        </w:rPr>
        <w:t xml:space="preserve">XXX  </w:t>
      </w:r>
      <w:r w:rsidRPr="00B53911">
        <w:rPr>
          <w:rFonts w:ascii="Garamond" w:hAnsi="Garamond"/>
          <w:b/>
          <w:bCs/>
          <w:i/>
          <w:smallCaps/>
          <w:color w:val="002060"/>
          <w:sz w:val="24"/>
          <w:szCs w:val="24"/>
        </w:rPr>
        <w:tab/>
      </w:r>
      <w:proofErr w:type="gramEnd"/>
      <w:r w:rsidRPr="00B53911">
        <w:rPr>
          <w:rFonts w:ascii="Garamond" w:hAnsi="Garamond"/>
          <w:b/>
          <w:bCs/>
          <w:i/>
          <w:sz w:val="24"/>
          <w:szCs w:val="24"/>
        </w:rPr>
        <w:tab/>
        <w:t>A.S.</w:t>
      </w:r>
      <w:r w:rsidRPr="00B53911">
        <w:rPr>
          <w:rFonts w:ascii="Garamond" w:hAnsi="Garamond"/>
          <w:b/>
          <w:bCs/>
          <w:i/>
          <w:sz w:val="24"/>
          <w:szCs w:val="24"/>
        </w:rPr>
        <w:tab/>
      </w:r>
      <w:r w:rsidRPr="00B53911">
        <w:rPr>
          <w:rFonts w:ascii="Garamond" w:hAnsi="Garamond"/>
          <w:b/>
          <w:bCs/>
          <w:smallCaps/>
          <w:color w:val="002060"/>
          <w:sz w:val="24"/>
          <w:szCs w:val="24"/>
        </w:rPr>
        <w:t>20XX/20XX</w:t>
      </w:r>
    </w:p>
    <w:p w14:paraId="7DD33BA8" w14:textId="77777777" w:rsidR="003C67D9" w:rsidRPr="00B53911" w:rsidRDefault="003C67D9" w:rsidP="003C67D9">
      <w:pPr>
        <w:spacing w:before="60" w:after="60"/>
        <w:rPr>
          <w:rFonts w:ascii="Garamond" w:hAnsi="Garamond"/>
          <w:b/>
          <w:bCs/>
          <w:sz w:val="24"/>
          <w:szCs w:val="24"/>
        </w:rPr>
      </w:pPr>
    </w:p>
    <w:p w14:paraId="2BA485C2" w14:textId="77777777" w:rsidR="003C67D9" w:rsidRPr="00B53911" w:rsidRDefault="003C67D9" w:rsidP="003C67D9">
      <w:pPr>
        <w:spacing w:before="60" w:after="60"/>
        <w:rPr>
          <w:rFonts w:ascii="Garamond" w:hAnsi="Garamond"/>
          <w:b/>
          <w:bCs/>
          <w:sz w:val="24"/>
          <w:szCs w:val="24"/>
        </w:rPr>
      </w:pPr>
    </w:p>
    <w:p w14:paraId="61AC2257" w14:textId="77777777" w:rsidR="003C67D9" w:rsidRPr="00B53911" w:rsidRDefault="003C67D9" w:rsidP="003C67D9">
      <w:pPr>
        <w:spacing w:before="60" w:after="60"/>
        <w:rPr>
          <w:rFonts w:ascii="Garamond" w:hAnsi="Garamond"/>
          <w:b/>
          <w:bCs/>
          <w:sz w:val="24"/>
          <w:szCs w:val="24"/>
        </w:rPr>
      </w:pPr>
    </w:p>
    <w:p w14:paraId="23AE4CA8" w14:textId="77777777" w:rsidR="003C67D9" w:rsidRPr="00B53911" w:rsidRDefault="003C67D9" w:rsidP="003C67D9">
      <w:pPr>
        <w:spacing w:before="60" w:after="60"/>
        <w:rPr>
          <w:rFonts w:ascii="Garamond" w:hAnsi="Garamond"/>
          <w:b/>
          <w:bCs/>
          <w:smallCaps/>
          <w:color w:val="002060"/>
          <w:sz w:val="24"/>
          <w:szCs w:val="24"/>
        </w:rPr>
      </w:pPr>
      <w:r w:rsidRPr="00B53911">
        <w:rPr>
          <w:rFonts w:ascii="Garamond" w:hAnsi="Garamond"/>
          <w:b/>
          <w:bCs/>
          <w:sz w:val="24"/>
          <w:szCs w:val="24"/>
        </w:rPr>
        <w:t>DISCIPLINA:</w:t>
      </w:r>
      <w:r w:rsidRPr="00B53911">
        <w:rPr>
          <w:rFonts w:ascii="Garamond" w:hAnsi="Garamond"/>
          <w:b/>
          <w:bCs/>
          <w:sz w:val="24"/>
          <w:szCs w:val="24"/>
        </w:rPr>
        <w:tab/>
      </w:r>
      <w:r w:rsidRPr="00B53911">
        <w:rPr>
          <w:rFonts w:ascii="Garamond" w:hAnsi="Garamond"/>
          <w:b/>
          <w:bCs/>
          <w:sz w:val="24"/>
          <w:szCs w:val="24"/>
        </w:rPr>
        <w:tab/>
      </w:r>
      <w:r w:rsidRPr="00B53911">
        <w:rPr>
          <w:rFonts w:ascii="Garamond" w:hAnsi="Garamond"/>
          <w:b/>
          <w:bCs/>
          <w:smallCaps/>
          <w:color w:val="002060"/>
          <w:sz w:val="24"/>
          <w:szCs w:val="24"/>
        </w:rPr>
        <w:t>XXXXXXXXXXXXXXXXXXXXXXXX</w:t>
      </w:r>
    </w:p>
    <w:p w14:paraId="70BF95D5" w14:textId="77777777" w:rsidR="003C67D9" w:rsidRPr="00B53911" w:rsidRDefault="003C67D9" w:rsidP="003C67D9">
      <w:pPr>
        <w:spacing w:before="60" w:after="60"/>
        <w:rPr>
          <w:rFonts w:ascii="Garamond" w:hAnsi="Garamond"/>
          <w:b/>
          <w:bCs/>
          <w:smallCaps/>
          <w:color w:val="002060"/>
          <w:sz w:val="24"/>
          <w:szCs w:val="24"/>
        </w:rPr>
      </w:pPr>
    </w:p>
    <w:p w14:paraId="00E3ED31" w14:textId="77777777" w:rsidR="003C67D9" w:rsidRPr="00B53911" w:rsidRDefault="003C67D9" w:rsidP="003C67D9">
      <w:pPr>
        <w:spacing w:before="60" w:after="60"/>
        <w:rPr>
          <w:rFonts w:ascii="Garamond" w:hAnsi="Garamond"/>
          <w:b/>
          <w:bCs/>
          <w:smallCaps/>
          <w:sz w:val="24"/>
          <w:szCs w:val="24"/>
        </w:rPr>
      </w:pPr>
    </w:p>
    <w:p w14:paraId="430F17FD" w14:textId="77777777" w:rsidR="003C67D9" w:rsidRPr="00B53911" w:rsidRDefault="003C67D9" w:rsidP="003C67D9">
      <w:pPr>
        <w:spacing w:before="60" w:after="60"/>
        <w:rPr>
          <w:rFonts w:ascii="Garamond" w:hAnsi="Garamond"/>
          <w:b/>
          <w:bCs/>
          <w:sz w:val="24"/>
          <w:szCs w:val="24"/>
        </w:rPr>
      </w:pPr>
    </w:p>
    <w:p w14:paraId="35181EAD" w14:textId="77777777" w:rsidR="003C67D9" w:rsidRPr="00B53911" w:rsidRDefault="003C67D9" w:rsidP="003C67D9">
      <w:pPr>
        <w:spacing w:before="60" w:after="60"/>
        <w:rPr>
          <w:rFonts w:ascii="Garamond" w:hAnsi="Garamond"/>
          <w:b/>
          <w:bCs/>
          <w:sz w:val="24"/>
          <w:szCs w:val="24"/>
        </w:rPr>
      </w:pPr>
    </w:p>
    <w:p w14:paraId="795DA903" w14:textId="77777777" w:rsidR="003C67D9" w:rsidRPr="00B53911" w:rsidRDefault="003C67D9" w:rsidP="003C67D9">
      <w:pPr>
        <w:spacing w:before="60" w:after="60"/>
        <w:rPr>
          <w:rFonts w:ascii="Garamond" w:hAnsi="Garamond"/>
          <w:b/>
          <w:bCs/>
          <w:sz w:val="24"/>
          <w:szCs w:val="24"/>
        </w:rPr>
      </w:pPr>
      <w:r w:rsidRPr="00B53911">
        <w:rPr>
          <w:rFonts w:ascii="Garamond" w:hAnsi="Garamond"/>
          <w:b/>
          <w:bCs/>
          <w:sz w:val="24"/>
          <w:szCs w:val="24"/>
        </w:rPr>
        <w:t>DOCENTI:</w:t>
      </w:r>
      <w:r w:rsidRPr="00B53911">
        <w:rPr>
          <w:rFonts w:ascii="Garamond" w:hAnsi="Garamond"/>
          <w:b/>
          <w:bCs/>
          <w:sz w:val="24"/>
          <w:szCs w:val="24"/>
        </w:rPr>
        <w:tab/>
      </w:r>
    </w:p>
    <w:p w14:paraId="1929D3F3" w14:textId="77777777" w:rsidR="003C67D9" w:rsidRPr="00B53911" w:rsidRDefault="003C67D9" w:rsidP="003C67D9">
      <w:pPr>
        <w:spacing w:before="60" w:after="60"/>
        <w:rPr>
          <w:rFonts w:ascii="Garamond" w:hAnsi="Garamond"/>
          <w:b/>
          <w:bCs/>
          <w:smallCaps/>
          <w:color w:val="002060"/>
          <w:sz w:val="24"/>
          <w:szCs w:val="24"/>
        </w:rPr>
      </w:pPr>
      <w:r w:rsidRPr="00B53911">
        <w:rPr>
          <w:rFonts w:ascii="Garamond" w:hAnsi="Garamond"/>
          <w:b/>
          <w:bCs/>
          <w:smallCaps/>
          <w:color w:val="002060"/>
          <w:sz w:val="24"/>
          <w:szCs w:val="24"/>
        </w:rPr>
        <w:t>PROF. XXXXX</w:t>
      </w:r>
    </w:p>
    <w:p w14:paraId="74B4CE7E" w14:textId="77777777" w:rsidR="003C67D9" w:rsidRPr="00B53911" w:rsidRDefault="003C67D9" w:rsidP="003C67D9">
      <w:pPr>
        <w:spacing w:before="60" w:after="60"/>
        <w:rPr>
          <w:rFonts w:ascii="Garamond" w:hAnsi="Garamond"/>
          <w:b/>
          <w:bCs/>
          <w:smallCaps/>
          <w:color w:val="002060"/>
          <w:sz w:val="24"/>
          <w:szCs w:val="24"/>
        </w:rPr>
      </w:pPr>
      <w:r w:rsidRPr="00B53911">
        <w:rPr>
          <w:rFonts w:ascii="Garamond" w:hAnsi="Garamond"/>
          <w:b/>
          <w:bCs/>
          <w:smallCaps/>
          <w:color w:val="002060"/>
          <w:sz w:val="24"/>
          <w:szCs w:val="24"/>
        </w:rPr>
        <w:t>PROF. XXXXX</w:t>
      </w:r>
    </w:p>
    <w:p w14:paraId="5762A0F9" w14:textId="77777777" w:rsidR="003C67D9" w:rsidRPr="00B53911" w:rsidRDefault="003C67D9" w:rsidP="003C67D9">
      <w:pPr>
        <w:rPr>
          <w:b/>
          <w:bCs/>
        </w:rPr>
        <w:sectPr w:rsidR="003C67D9" w:rsidRPr="00B53911" w:rsidSect="003C67D9">
          <w:headerReference w:type="default" r:id="rId16"/>
          <w:footerReference w:type="default" r:id="rId17"/>
          <w:pgSz w:w="11906" w:h="16838"/>
          <w:pgMar w:top="398" w:right="1134" w:bottom="1134" w:left="1134" w:header="283" w:footer="340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51"/>
        <w:gridCol w:w="1386"/>
        <w:gridCol w:w="4967"/>
      </w:tblGrid>
      <w:tr w:rsidR="003C67D9" w:rsidRPr="000B6E8D" w14:paraId="3B3F95BB" w14:textId="77777777" w:rsidTr="002C0010">
        <w:tc>
          <w:tcPr>
            <w:tcW w:w="10604" w:type="dxa"/>
            <w:gridSpan w:val="3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7DC64B31" w14:textId="77777777" w:rsidR="003C67D9" w:rsidRPr="000B6E8D" w:rsidRDefault="003C67D9" w:rsidP="002C0010">
            <w:pPr>
              <w:snapToGrid w:val="0"/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  <w:lastRenderedPageBreak/>
              <w:t xml:space="preserve">Tavola delle Competenze previste dalla Regola A-III/1 – STCW 95 </w:t>
            </w:r>
            <w:proofErr w:type="spellStart"/>
            <w:r w:rsidRPr="000B6E8D"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  <w:t>Amended</w:t>
            </w:r>
            <w:proofErr w:type="spellEnd"/>
            <w:r w:rsidRPr="000B6E8D"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  <w:t xml:space="preserve"> Manila 2010</w:t>
            </w:r>
          </w:p>
        </w:tc>
      </w:tr>
      <w:tr w:rsidR="003C67D9" w:rsidRPr="000B6E8D" w14:paraId="238A50A6" w14:textId="77777777" w:rsidTr="002C0010">
        <w:tc>
          <w:tcPr>
            <w:tcW w:w="4251" w:type="dxa"/>
            <w:shd w:val="clear" w:color="auto" w:fill="D3DFEE"/>
          </w:tcPr>
          <w:p w14:paraId="115FF563" w14:textId="77777777" w:rsidR="003C67D9" w:rsidRPr="000B6E8D" w:rsidRDefault="003C67D9" w:rsidP="002C0010">
            <w:pPr>
              <w:snapToGrid w:val="0"/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  <w:t>Funzione</w:t>
            </w:r>
          </w:p>
        </w:tc>
        <w:tc>
          <w:tcPr>
            <w:tcW w:w="1386" w:type="dxa"/>
            <w:shd w:val="clear" w:color="auto" w:fill="D3DFEE"/>
            <w:vAlign w:val="center"/>
          </w:tcPr>
          <w:p w14:paraId="29559143" w14:textId="77777777" w:rsidR="003C67D9" w:rsidRPr="000B6E8D" w:rsidRDefault="003C67D9" w:rsidP="002C0010">
            <w:pPr>
              <w:snapToGrid w:val="0"/>
              <w:spacing w:before="60" w:after="60"/>
              <w:jc w:val="center"/>
              <w:rPr>
                <w:rFonts w:ascii="Garamond" w:hAnsi="Garamond"/>
                <w:b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b/>
                <w:color w:val="365F91"/>
                <w:sz w:val="18"/>
                <w:szCs w:val="18"/>
              </w:rPr>
              <w:t>Competenza</w:t>
            </w:r>
          </w:p>
        </w:tc>
        <w:tc>
          <w:tcPr>
            <w:tcW w:w="4967" w:type="dxa"/>
            <w:shd w:val="clear" w:color="auto" w:fill="D3DFEE"/>
            <w:vAlign w:val="center"/>
          </w:tcPr>
          <w:p w14:paraId="52B276F4" w14:textId="77777777" w:rsidR="003C67D9" w:rsidRPr="000B6E8D" w:rsidRDefault="003C67D9" w:rsidP="002C0010">
            <w:pPr>
              <w:snapToGrid w:val="0"/>
              <w:spacing w:before="60" w:after="60"/>
              <w:jc w:val="center"/>
              <w:rPr>
                <w:rFonts w:ascii="Garamond" w:hAnsi="Garamond"/>
                <w:b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b/>
                <w:color w:val="365F91"/>
                <w:sz w:val="18"/>
                <w:szCs w:val="18"/>
              </w:rPr>
              <w:t>Descrizione</w:t>
            </w:r>
          </w:p>
        </w:tc>
      </w:tr>
      <w:tr w:rsidR="003C67D9" w:rsidRPr="000B6E8D" w14:paraId="6EBEAB55" w14:textId="77777777" w:rsidTr="002C0010">
        <w:tc>
          <w:tcPr>
            <w:tcW w:w="4251" w:type="dxa"/>
            <w:vMerge w:val="restart"/>
            <w:shd w:val="clear" w:color="auto" w:fill="auto"/>
            <w:vAlign w:val="center"/>
          </w:tcPr>
          <w:p w14:paraId="0C44BA43" w14:textId="77777777" w:rsidR="003C67D9" w:rsidRPr="000B6E8D" w:rsidRDefault="003C67D9" w:rsidP="002C0010">
            <w:pPr>
              <w:snapToGrid w:val="0"/>
              <w:spacing w:before="60" w:after="60"/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  <w:t>meccanica navale a livello operativo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3AA5A88" w14:textId="77777777" w:rsidR="003C67D9" w:rsidRPr="000B6E8D" w:rsidRDefault="003C67D9" w:rsidP="002C0010">
            <w:pPr>
              <w:snapToGrid w:val="0"/>
              <w:spacing w:before="60" w:after="60"/>
              <w:jc w:val="center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I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795FE41A" w14:textId="77777777" w:rsidR="003C67D9" w:rsidRPr="000B6E8D" w:rsidRDefault="003C67D9" w:rsidP="002C0010">
            <w:pPr>
              <w:snapToGrid w:val="0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Mantiene una sicura guardia in macchina</w:t>
            </w:r>
          </w:p>
        </w:tc>
      </w:tr>
      <w:tr w:rsidR="003C67D9" w:rsidRPr="000B6E8D" w14:paraId="5AC163A2" w14:textId="77777777" w:rsidTr="002C0010">
        <w:tc>
          <w:tcPr>
            <w:tcW w:w="4251" w:type="dxa"/>
            <w:vMerge/>
            <w:shd w:val="clear" w:color="auto" w:fill="auto"/>
            <w:vAlign w:val="center"/>
          </w:tcPr>
          <w:p w14:paraId="23BFDFAE" w14:textId="77777777" w:rsidR="003C67D9" w:rsidRPr="000B6E8D" w:rsidRDefault="003C67D9" w:rsidP="002C001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D3DFEE"/>
            <w:vAlign w:val="center"/>
          </w:tcPr>
          <w:p w14:paraId="12F4DD2C" w14:textId="77777777" w:rsidR="003C67D9" w:rsidRPr="000B6E8D" w:rsidRDefault="003C67D9" w:rsidP="002C0010">
            <w:pPr>
              <w:snapToGrid w:val="0"/>
              <w:spacing w:before="60" w:after="60"/>
              <w:jc w:val="center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II</w:t>
            </w:r>
          </w:p>
        </w:tc>
        <w:tc>
          <w:tcPr>
            <w:tcW w:w="4967" w:type="dxa"/>
            <w:shd w:val="clear" w:color="auto" w:fill="D3DFEE"/>
            <w:vAlign w:val="center"/>
          </w:tcPr>
          <w:p w14:paraId="56D594FC" w14:textId="77777777" w:rsidR="003C67D9" w:rsidRPr="000B6E8D" w:rsidRDefault="003C67D9" w:rsidP="002C0010">
            <w:pPr>
              <w:snapToGrid w:val="0"/>
              <w:spacing w:before="60" w:after="60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Usa la lingua inglese in forma scritta e parlata</w:t>
            </w:r>
          </w:p>
        </w:tc>
      </w:tr>
      <w:tr w:rsidR="003C67D9" w:rsidRPr="000B6E8D" w14:paraId="731CE297" w14:textId="77777777" w:rsidTr="002C0010">
        <w:tc>
          <w:tcPr>
            <w:tcW w:w="4251" w:type="dxa"/>
            <w:vMerge/>
            <w:shd w:val="clear" w:color="auto" w:fill="auto"/>
            <w:vAlign w:val="center"/>
          </w:tcPr>
          <w:p w14:paraId="481820C2" w14:textId="77777777" w:rsidR="003C67D9" w:rsidRPr="000B6E8D" w:rsidRDefault="003C67D9" w:rsidP="002C001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60AD8353" w14:textId="77777777" w:rsidR="003C67D9" w:rsidRPr="000B6E8D" w:rsidRDefault="003C67D9" w:rsidP="002C0010">
            <w:pPr>
              <w:snapToGrid w:val="0"/>
              <w:spacing w:before="60" w:after="60"/>
              <w:jc w:val="center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III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7B93E09D" w14:textId="77777777" w:rsidR="003C67D9" w:rsidRPr="000B6E8D" w:rsidRDefault="003C67D9" w:rsidP="002C0010">
            <w:pPr>
              <w:snapToGrid w:val="0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Usa i sistemi di comunicazione interna</w:t>
            </w:r>
          </w:p>
        </w:tc>
      </w:tr>
      <w:tr w:rsidR="003C67D9" w:rsidRPr="000B6E8D" w14:paraId="50B533B7" w14:textId="77777777" w:rsidTr="002C0010">
        <w:tc>
          <w:tcPr>
            <w:tcW w:w="4251" w:type="dxa"/>
            <w:vMerge/>
            <w:shd w:val="clear" w:color="auto" w:fill="auto"/>
            <w:vAlign w:val="center"/>
          </w:tcPr>
          <w:p w14:paraId="362DA8ED" w14:textId="77777777" w:rsidR="003C67D9" w:rsidRPr="000B6E8D" w:rsidRDefault="003C67D9" w:rsidP="002C001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D3DFEE"/>
            <w:vAlign w:val="center"/>
          </w:tcPr>
          <w:p w14:paraId="10B65F7F" w14:textId="77777777" w:rsidR="003C67D9" w:rsidRPr="000B6E8D" w:rsidRDefault="003C67D9" w:rsidP="002C0010">
            <w:pPr>
              <w:snapToGrid w:val="0"/>
              <w:spacing w:before="60" w:after="60"/>
              <w:jc w:val="center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IV</w:t>
            </w:r>
          </w:p>
        </w:tc>
        <w:tc>
          <w:tcPr>
            <w:tcW w:w="4967" w:type="dxa"/>
            <w:shd w:val="clear" w:color="auto" w:fill="D3DFEE"/>
            <w:vAlign w:val="center"/>
          </w:tcPr>
          <w:p w14:paraId="3F7A44FB" w14:textId="77777777" w:rsidR="003C67D9" w:rsidRPr="000B6E8D" w:rsidRDefault="003C67D9" w:rsidP="002C0010">
            <w:pPr>
              <w:snapToGrid w:val="0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 xml:space="preserve">Fa funzionare </w:t>
            </w:r>
            <w:r w:rsidRPr="000B6E8D">
              <w:rPr>
                <w:rFonts w:ascii="Garamond" w:hAnsi="Garamond"/>
                <w:i/>
                <w:iCs/>
                <w:color w:val="365F91"/>
                <w:sz w:val="18"/>
                <w:szCs w:val="18"/>
              </w:rPr>
              <w:t xml:space="preserve">(operate) </w:t>
            </w: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il macchinario principale e ausiliario e i sistemi di controllo associati</w:t>
            </w:r>
          </w:p>
        </w:tc>
      </w:tr>
      <w:tr w:rsidR="003C67D9" w:rsidRPr="000B6E8D" w14:paraId="5D2D6F66" w14:textId="77777777" w:rsidTr="002C0010">
        <w:tc>
          <w:tcPr>
            <w:tcW w:w="4251" w:type="dxa"/>
            <w:vMerge/>
            <w:shd w:val="clear" w:color="auto" w:fill="auto"/>
            <w:vAlign w:val="center"/>
          </w:tcPr>
          <w:p w14:paraId="528DC7D9" w14:textId="77777777" w:rsidR="003C67D9" w:rsidRPr="000B6E8D" w:rsidRDefault="003C67D9" w:rsidP="002C001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2438BDE7" w14:textId="77777777" w:rsidR="003C67D9" w:rsidRPr="000B6E8D" w:rsidRDefault="003C67D9" w:rsidP="002C0010">
            <w:pPr>
              <w:snapToGrid w:val="0"/>
              <w:spacing w:before="60" w:after="60"/>
              <w:jc w:val="center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V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2FDA1A3D" w14:textId="77777777" w:rsidR="003C67D9" w:rsidRPr="000B6E8D" w:rsidRDefault="003C67D9" w:rsidP="002C0010">
            <w:pPr>
              <w:snapToGrid w:val="0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Fare funzionare (operate) i sistemi del combustibile, lubrificazione, zavorra e gli altri sistemi di pompaggio e i sistemi di controllo associati</w:t>
            </w:r>
          </w:p>
        </w:tc>
      </w:tr>
      <w:tr w:rsidR="003C67D9" w:rsidRPr="000B6E8D" w14:paraId="457603BF" w14:textId="77777777" w:rsidTr="002C0010">
        <w:trPr>
          <w:trHeight w:val="590"/>
        </w:trPr>
        <w:tc>
          <w:tcPr>
            <w:tcW w:w="4251" w:type="dxa"/>
            <w:vMerge w:val="restart"/>
            <w:shd w:val="clear" w:color="auto" w:fill="D3DFEE"/>
            <w:vAlign w:val="center"/>
          </w:tcPr>
          <w:p w14:paraId="331782B5" w14:textId="77777777" w:rsidR="003C67D9" w:rsidRPr="000B6E8D" w:rsidRDefault="003C67D9" w:rsidP="002C0010">
            <w:pPr>
              <w:snapToGrid w:val="0"/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  <w:t xml:space="preserve">Controllo elettrico, elettronico e meccanico a livello </w:t>
            </w:r>
            <w:proofErr w:type="spellStart"/>
            <w:r w:rsidRPr="000B6E8D"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  <w:t>oper</w:t>
            </w:r>
            <w:proofErr w:type="spellEnd"/>
            <w:r w:rsidRPr="000B6E8D"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  <w:t>.</w:t>
            </w:r>
          </w:p>
        </w:tc>
        <w:tc>
          <w:tcPr>
            <w:tcW w:w="1386" w:type="dxa"/>
            <w:shd w:val="clear" w:color="auto" w:fill="D3DFEE"/>
            <w:vAlign w:val="center"/>
          </w:tcPr>
          <w:p w14:paraId="27FE2DC0" w14:textId="77777777" w:rsidR="003C67D9" w:rsidRPr="000B6E8D" w:rsidRDefault="003C67D9" w:rsidP="002C0010">
            <w:pPr>
              <w:snapToGrid w:val="0"/>
              <w:spacing w:before="60" w:after="60"/>
              <w:jc w:val="center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VI</w:t>
            </w:r>
          </w:p>
        </w:tc>
        <w:tc>
          <w:tcPr>
            <w:tcW w:w="4967" w:type="dxa"/>
            <w:shd w:val="clear" w:color="auto" w:fill="D3DFEE"/>
            <w:vAlign w:val="center"/>
          </w:tcPr>
          <w:p w14:paraId="5D2DE9FA" w14:textId="77777777" w:rsidR="003C67D9" w:rsidRPr="000B6E8D" w:rsidRDefault="003C67D9" w:rsidP="002C0010">
            <w:pPr>
              <w:snapToGrid w:val="0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Fa funzionare (operate) i sistemi elettrici, elettronici e di controllo</w:t>
            </w:r>
          </w:p>
        </w:tc>
      </w:tr>
      <w:tr w:rsidR="003C67D9" w:rsidRPr="000B6E8D" w14:paraId="0B37060C" w14:textId="77777777" w:rsidTr="002C0010">
        <w:trPr>
          <w:trHeight w:val="407"/>
        </w:trPr>
        <w:tc>
          <w:tcPr>
            <w:tcW w:w="4251" w:type="dxa"/>
            <w:vMerge/>
            <w:shd w:val="clear" w:color="auto" w:fill="D3DFEE"/>
            <w:vAlign w:val="center"/>
          </w:tcPr>
          <w:p w14:paraId="5B7A8DC0" w14:textId="77777777" w:rsidR="003C67D9" w:rsidRPr="000B6E8D" w:rsidRDefault="003C67D9" w:rsidP="002C001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079CF704" w14:textId="77777777" w:rsidR="003C67D9" w:rsidRPr="000B6E8D" w:rsidRDefault="003C67D9" w:rsidP="002C0010">
            <w:pPr>
              <w:snapToGrid w:val="0"/>
              <w:spacing w:before="60" w:after="60"/>
              <w:jc w:val="center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VII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2BBCF606" w14:textId="77777777" w:rsidR="003C67D9" w:rsidRPr="000B6E8D" w:rsidRDefault="003C67D9" w:rsidP="002C0010">
            <w:pPr>
              <w:snapToGrid w:val="0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Manutenzione e riparazione dell’apparato elettrico, elettronico</w:t>
            </w:r>
          </w:p>
        </w:tc>
      </w:tr>
      <w:tr w:rsidR="003C67D9" w:rsidRPr="000B6E8D" w14:paraId="677A9DB3" w14:textId="77777777" w:rsidTr="002C0010">
        <w:trPr>
          <w:trHeight w:val="497"/>
        </w:trPr>
        <w:tc>
          <w:tcPr>
            <w:tcW w:w="4251" w:type="dxa"/>
            <w:vMerge w:val="restart"/>
            <w:shd w:val="clear" w:color="auto" w:fill="D3DFEE"/>
            <w:vAlign w:val="center"/>
          </w:tcPr>
          <w:p w14:paraId="58EFA0DF" w14:textId="77777777" w:rsidR="003C67D9" w:rsidRPr="000B6E8D" w:rsidRDefault="003C67D9" w:rsidP="002C0010">
            <w:pPr>
              <w:snapToGrid w:val="0"/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  <w:t>manutenzione e riparazione a livello operativo</w:t>
            </w:r>
          </w:p>
        </w:tc>
        <w:tc>
          <w:tcPr>
            <w:tcW w:w="1386" w:type="dxa"/>
            <w:shd w:val="clear" w:color="auto" w:fill="D3DFEE"/>
            <w:vAlign w:val="center"/>
          </w:tcPr>
          <w:p w14:paraId="7BFB72C9" w14:textId="77777777" w:rsidR="003C67D9" w:rsidRPr="000B6E8D" w:rsidRDefault="003C67D9" w:rsidP="002C0010">
            <w:pPr>
              <w:snapToGrid w:val="0"/>
              <w:spacing w:before="60" w:after="60"/>
              <w:jc w:val="center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VIII</w:t>
            </w:r>
          </w:p>
        </w:tc>
        <w:tc>
          <w:tcPr>
            <w:tcW w:w="4967" w:type="dxa"/>
            <w:shd w:val="clear" w:color="auto" w:fill="D3DFEE"/>
            <w:vAlign w:val="center"/>
          </w:tcPr>
          <w:p w14:paraId="786F78CF" w14:textId="77777777" w:rsidR="003C67D9" w:rsidRPr="000B6E8D" w:rsidRDefault="003C67D9" w:rsidP="002C0010">
            <w:pPr>
              <w:snapToGrid w:val="0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Appropriato uso degli utensili manuali, delle macchine utensili e strumenti di misurazione per la fabbricazione e la riparazione a bordo</w:t>
            </w:r>
          </w:p>
        </w:tc>
      </w:tr>
      <w:tr w:rsidR="003C67D9" w:rsidRPr="000B6E8D" w14:paraId="16F2EE78" w14:textId="77777777" w:rsidTr="002C0010">
        <w:trPr>
          <w:trHeight w:val="514"/>
        </w:trPr>
        <w:tc>
          <w:tcPr>
            <w:tcW w:w="4251" w:type="dxa"/>
            <w:vMerge/>
            <w:shd w:val="clear" w:color="auto" w:fill="D3DFEE"/>
            <w:vAlign w:val="center"/>
          </w:tcPr>
          <w:p w14:paraId="6600C9A5" w14:textId="77777777" w:rsidR="003C67D9" w:rsidRPr="000B6E8D" w:rsidRDefault="003C67D9" w:rsidP="002C001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4744B52E" w14:textId="77777777" w:rsidR="003C67D9" w:rsidRPr="000B6E8D" w:rsidRDefault="003C67D9" w:rsidP="002C0010">
            <w:pPr>
              <w:snapToGrid w:val="0"/>
              <w:spacing w:before="60" w:after="60"/>
              <w:jc w:val="center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IX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31E77151" w14:textId="77777777" w:rsidR="003C67D9" w:rsidRPr="000B6E8D" w:rsidRDefault="003C67D9" w:rsidP="002C0010">
            <w:pPr>
              <w:snapToGrid w:val="0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Manutenzione e riparazione del macchinario e dell’attrezzatura di bordo</w:t>
            </w:r>
          </w:p>
        </w:tc>
      </w:tr>
      <w:tr w:rsidR="003C67D9" w:rsidRPr="000B6E8D" w14:paraId="5548F9EE" w14:textId="77777777" w:rsidTr="002C0010">
        <w:tc>
          <w:tcPr>
            <w:tcW w:w="4251" w:type="dxa"/>
            <w:vMerge w:val="restart"/>
            <w:shd w:val="clear" w:color="auto" w:fill="D3DFEE"/>
            <w:vAlign w:val="center"/>
          </w:tcPr>
          <w:p w14:paraId="00B3345C" w14:textId="77777777" w:rsidR="003C67D9" w:rsidRPr="000B6E8D" w:rsidRDefault="003C67D9" w:rsidP="002C0010">
            <w:pPr>
              <w:snapToGrid w:val="0"/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  <w:t>controllo dell’operatività della nave e la cura delle persone a bordo a livello operativo</w:t>
            </w:r>
          </w:p>
        </w:tc>
        <w:tc>
          <w:tcPr>
            <w:tcW w:w="1386" w:type="dxa"/>
            <w:shd w:val="clear" w:color="auto" w:fill="D3DFEE"/>
            <w:vAlign w:val="center"/>
          </w:tcPr>
          <w:p w14:paraId="75EC5AD3" w14:textId="77777777" w:rsidR="003C67D9" w:rsidRPr="000B6E8D" w:rsidRDefault="003C67D9" w:rsidP="002C0010">
            <w:pPr>
              <w:snapToGrid w:val="0"/>
              <w:spacing w:before="60" w:after="60"/>
              <w:jc w:val="center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X</w:t>
            </w:r>
          </w:p>
        </w:tc>
        <w:tc>
          <w:tcPr>
            <w:tcW w:w="4967" w:type="dxa"/>
            <w:shd w:val="clear" w:color="auto" w:fill="D3DFEE"/>
            <w:vAlign w:val="center"/>
          </w:tcPr>
          <w:p w14:paraId="076553B5" w14:textId="77777777" w:rsidR="003C67D9" w:rsidRPr="000B6E8D" w:rsidRDefault="003C67D9" w:rsidP="002C0010">
            <w:pPr>
              <w:snapToGrid w:val="0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Assicura la conformità con i requisiti della prevenzione dell’inquinamento</w:t>
            </w:r>
          </w:p>
        </w:tc>
      </w:tr>
      <w:tr w:rsidR="003C67D9" w:rsidRPr="000B6E8D" w14:paraId="6FF5D842" w14:textId="77777777" w:rsidTr="002C0010">
        <w:tc>
          <w:tcPr>
            <w:tcW w:w="4251" w:type="dxa"/>
            <w:vMerge/>
            <w:shd w:val="clear" w:color="auto" w:fill="D3DFEE"/>
            <w:vAlign w:val="center"/>
          </w:tcPr>
          <w:p w14:paraId="6BA8FB9F" w14:textId="77777777" w:rsidR="003C67D9" w:rsidRPr="000B6E8D" w:rsidRDefault="003C67D9" w:rsidP="002C001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4CC9ECA3" w14:textId="77777777" w:rsidR="003C67D9" w:rsidRPr="000B6E8D" w:rsidRDefault="003C67D9" w:rsidP="002C0010">
            <w:pPr>
              <w:snapToGrid w:val="0"/>
              <w:spacing w:before="60" w:after="60"/>
              <w:jc w:val="center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XI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7987F603" w14:textId="77777777" w:rsidR="003C67D9" w:rsidRPr="000B6E8D" w:rsidRDefault="003C67D9" w:rsidP="002C0010">
            <w:pPr>
              <w:snapToGrid w:val="0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Mantenere le condizioni di navigabilità (</w:t>
            </w:r>
            <w:proofErr w:type="spellStart"/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seaworthiness</w:t>
            </w:r>
            <w:proofErr w:type="spellEnd"/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) della nave</w:t>
            </w:r>
          </w:p>
        </w:tc>
      </w:tr>
      <w:tr w:rsidR="003C67D9" w:rsidRPr="000B6E8D" w14:paraId="1CCE0123" w14:textId="77777777" w:rsidTr="002C0010">
        <w:tc>
          <w:tcPr>
            <w:tcW w:w="4251" w:type="dxa"/>
            <w:vMerge/>
            <w:shd w:val="clear" w:color="auto" w:fill="D3DFEE"/>
            <w:vAlign w:val="center"/>
          </w:tcPr>
          <w:p w14:paraId="45764FE4" w14:textId="77777777" w:rsidR="003C67D9" w:rsidRPr="000B6E8D" w:rsidRDefault="003C67D9" w:rsidP="002C001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D3DFEE"/>
            <w:vAlign w:val="center"/>
          </w:tcPr>
          <w:p w14:paraId="66E3B7AA" w14:textId="77777777" w:rsidR="003C67D9" w:rsidRPr="000B6E8D" w:rsidRDefault="003C67D9" w:rsidP="002C0010">
            <w:pPr>
              <w:snapToGrid w:val="0"/>
              <w:spacing w:before="60" w:after="60"/>
              <w:jc w:val="center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XII</w:t>
            </w:r>
          </w:p>
        </w:tc>
        <w:tc>
          <w:tcPr>
            <w:tcW w:w="4967" w:type="dxa"/>
            <w:shd w:val="clear" w:color="auto" w:fill="D3DFEE"/>
            <w:vAlign w:val="center"/>
          </w:tcPr>
          <w:p w14:paraId="4909ECCB" w14:textId="77777777" w:rsidR="003C67D9" w:rsidRPr="000B6E8D" w:rsidRDefault="003C67D9" w:rsidP="002C0010">
            <w:pPr>
              <w:snapToGrid w:val="0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Previene, controlla e combatte gli incendi a bordo</w:t>
            </w:r>
          </w:p>
        </w:tc>
      </w:tr>
      <w:tr w:rsidR="003C67D9" w:rsidRPr="000B6E8D" w14:paraId="6D21E7F1" w14:textId="77777777" w:rsidTr="002C0010">
        <w:tc>
          <w:tcPr>
            <w:tcW w:w="4251" w:type="dxa"/>
            <w:vMerge/>
            <w:shd w:val="clear" w:color="auto" w:fill="D3DFEE"/>
            <w:vAlign w:val="center"/>
          </w:tcPr>
          <w:p w14:paraId="260E69F1" w14:textId="77777777" w:rsidR="003C67D9" w:rsidRPr="000B6E8D" w:rsidRDefault="003C67D9" w:rsidP="002C001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12030E4E" w14:textId="77777777" w:rsidR="003C67D9" w:rsidRPr="000B6E8D" w:rsidRDefault="003C67D9" w:rsidP="002C0010">
            <w:pPr>
              <w:snapToGrid w:val="0"/>
              <w:spacing w:before="60" w:after="60"/>
              <w:jc w:val="center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XIII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1A489251" w14:textId="77777777" w:rsidR="003C67D9" w:rsidRPr="000B6E8D" w:rsidRDefault="003C67D9" w:rsidP="002C0010">
            <w:pPr>
              <w:snapToGrid w:val="0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 xml:space="preserve">Fa </w:t>
            </w:r>
            <w:proofErr w:type="gramStart"/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 xml:space="preserve">funzionare </w:t>
            </w:r>
            <w:r w:rsidRPr="000B6E8D">
              <w:rPr>
                <w:rFonts w:ascii="Garamond" w:hAnsi="Garamond"/>
                <w:i/>
                <w:iCs/>
                <w:color w:val="365F91"/>
                <w:sz w:val="18"/>
                <w:szCs w:val="18"/>
              </w:rPr>
              <w:t xml:space="preserve"> </w:t>
            </w: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i</w:t>
            </w:r>
            <w:proofErr w:type="gramEnd"/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 xml:space="preserve"> dispositivi di salvataggio</w:t>
            </w:r>
          </w:p>
        </w:tc>
      </w:tr>
      <w:tr w:rsidR="003C67D9" w:rsidRPr="000B6E8D" w14:paraId="01E8F0FA" w14:textId="77777777" w:rsidTr="002C0010">
        <w:tc>
          <w:tcPr>
            <w:tcW w:w="4251" w:type="dxa"/>
            <w:vMerge/>
            <w:shd w:val="clear" w:color="auto" w:fill="D3DFEE"/>
            <w:vAlign w:val="center"/>
          </w:tcPr>
          <w:p w14:paraId="48CC036F" w14:textId="77777777" w:rsidR="003C67D9" w:rsidRPr="000B6E8D" w:rsidRDefault="003C67D9" w:rsidP="002C001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D3DFEE"/>
            <w:vAlign w:val="center"/>
          </w:tcPr>
          <w:p w14:paraId="55AC8EF7" w14:textId="77777777" w:rsidR="003C67D9" w:rsidRPr="000B6E8D" w:rsidRDefault="003C67D9" w:rsidP="002C0010">
            <w:pPr>
              <w:snapToGrid w:val="0"/>
              <w:spacing w:before="60" w:after="60"/>
              <w:jc w:val="center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XIV</w:t>
            </w:r>
          </w:p>
        </w:tc>
        <w:tc>
          <w:tcPr>
            <w:tcW w:w="4967" w:type="dxa"/>
            <w:shd w:val="clear" w:color="auto" w:fill="D3DFEE"/>
            <w:vAlign w:val="center"/>
          </w:tcPr>
          <w:p w14:paraId="57F58B2C" w14:textId="77777777" w:rsidR="003C67D9" w:rsidRPr="000B6E8D" w:rsidRDefault="003C67D9" w:rsidP="002C0010">
            <w:pPr>
              <w:snapToGrid w:val="0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 xml:space="preserve">Presta il primo soccorso sanitario </w:t>
            </w:r>
            <w:r w:rsidRPr="000B6E8D">
              <w:rPr>
                <w:rFonts w:ascii="Garamond" w:hAnsi="Garamond"/>
                <w:i/>
                <w:iCs/>
                <w:color w:val="365F91"/>
                <w:sz w:val="18"/>
                <w:szCs w:val="18"/>
              </w:rPr>
              <w:t>(</w:t>
            </w:r>
            <w:proofErr w:type="spellStart"/>
            <w:r w:rsidRPr="000B6E8D">
              <w:rPr>
                <w:rFonts w:ascii="Garamond" w:hAnsi="Garamond"/>
                <w:i/>
                <w:iCs/>
                <w:color w:val="365F91"/>
                <w:sz w:val="18"/>
                <w:szCs w:val="18"/>
              </w:rPr>
              <w:t>medical</w:t>
            </w:r>
            <w:proofErr w:type="spellEnd"/>
            <w:r w:rsidRPr="000B6E8D">
              <w:rPr>
                <w:rFonts w:ascii="Garamond" w:hAnsi="Garamond"/>
                <w:i/>
                <w:iCs/>
                <w:color w:val="365F91"/>
                <w:sz w:val="18"/>
                <w:szCs w:val="18"/>
              </w:rPr>
              <w:t xml:space="preserve"> first </w:t>
            </w:r>
            <w:proofErr w:type="spellStart"/>
            <w:r w:rsidRPr="000B6E8D">
              <w:rPr>
                <w:rFonts w:ascii="Garamond" w:hAnsi="Garamond"/>
                <w:i/>
                <w:iCs/>
                <w:color w:val="365F91"/>
                <w:sz w:val="18"/>
                <w:szCs w:val="18"/>
              </w:rPr>
              <w:t>aid</w:t>
            </w:r>
            <w:proofErr w:type="spellEnd"/>
            <w:r w:rsidRPr="000B6E8D">
              <w:rPr>
                <w:rFonts w:ascii="Garamond" w:hAnsi="Garamond"/>
                <w:i/>
                <w:iCs/>
                <w:color w:val="365F91"/>
                <w:sz w:val="18"/>
                <w:szCs w:val="18"/>
              </w:rPr>
              <w:t xml:space="preserve">) </w:t>
            </w: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a bordo</w:t>
            </w:r>
          </w:p>
        </w:tc>
      </w:tr>
      <w:tr w:rsidR="003C67D9" w:rsidRPr="000B6E8D" w14:paraId="44F9F712" w14:textId="77777777" w:rsidTr="002C0010">
        <w:tc>
          <w:tcPr>
            <w:tcW w:w="4251" w:type="dxa"/>
            <w:vMerge/>
            <w:shd w:val="clear" w:color="auto" w:fill="D3DFEE"/>
            <w:vAlign w:val="center"/>
          </w:tcPr>
          <w:p w14:paraId="60716010" w14:textId="77777777" w:rsidR="003C67D9" w:rsidRPr="000B6E8D" w:rsidRDefault="003C67D9" w:rsidP="002C001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787F3D53" w14:textId="77777777" w:rsidR="003C67D9" w:rsidRPr="000B6E8D" w:rsidRDefault="003C67D9" w:rsidP="002C0010">
            <w:pPr>
              <w:snapToGrid w:val="0"/>
              <w:spacing w:before="60" w:after="60"/>
              <w:jc w:val="center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XV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44607F21" w14:textId="77777777" w:rsidR="003C67D9" w:rsidRPr="000B6E8D" w:rsidRDefault="003C67D9" w:rsidP="002C0010">
            <w:pPr>
              <w:snapToGrid w:val="0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Controlla la conformità con le disposizioni di legge</w:t>
            </w:r>
          </w:p>
        </w:tc>
      </w:tr>
      <w:tr w:rsidR="003C67D9" w:rsidRPr="000B6E8D" w14:paraId="7D14205D" w14:textId="77777777" w:rsidTr="002C0010">
        <w:tc>
          <w:tcPr>
            <w:tcW w:w="4251" w:type="dxa"/>
            <w:vMerge/>
            <w:shd w:val="clear" w:color="auto" w:fill="D3DFEE"/>
            <w:vAlign w:val="center"/>
          </w:tcPr>
          <w:p w14:paraId="44883E76" w14:textId="77777777" w:rsidR="003C67D9" w:rsidRPr="000B6E8D" w:rsidRDefault="003C67D9" w:rsidP="002C001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D3DFEE"/>
            <w:vAlign w:val="center"/>
          </w:tcPr>
          <w:p w14:paraId="39D1154D" w14:textId="77777777" w:rsidR="003C67D9" w:rsidRPr="000B6E8D" w:rsidRDefault="003C67D9" w:rsidP="002C0010">
            <w:pPr>
              <w:snapToGrid w:val="0"/>
              <w:spacing w:before="60" w:after="60"/>
              <w:jc w:val="center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XVI</w:t>
            </w:r>
          </w:p>
        </w:tc>
        <w:tc>
          <w:tcPr>
            <w:tcW w:w="4967" w:type="dxa"/>
            <w:shd w:val="clear" w:color="auto" w:fill="D3DFEE"/>
            <w:vAlign w:val="center"/>
          </w:tcPr>
          <w:p w14:paraId="252AFC0C" w14:textId="77777777" w:rsidR="003C67D9" w:rsidRPr="000B6E8D" w:rsidRDefault="003C67D9" w:rsidP="002C0010">
            <w:pPr>
              <w:snapToGrid w:val="0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Applicazione del comando (leadership) e delle abilità (skills) del lavoro di squadra (team working)</w:t>
            </w:r>
          </w:p>
        </w:tc>
      </w:tr>
      <w:tr w:rsidR="003C67D9" w:rsidRPr="000B6E8D" w14:paraId="5C5B9583" w14:textId="77777777" w:rsidTr="002C0010">
        <w:tc>
          <w:tcPr>
            <w:tcW w:w="4251" w:type="dxa"/>
            <w:vMerge/>
            <w:shd w:val="clear" w:color="auto" w:fill="D3DFEE"/>
            <w:vAlign w:val="center"/>
          </w:tcPr>
          <w:p w14:paraId="082A7EFC" w14:textId="77777777" w:rsidR="003C67D9" w:rsidRPr="000B6E8D" w:rsidRDefault="003C67D9" w:rsidP="002C001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61562BF0" w14:textId="77777777" w:rsidR="003C67D9" w:rsidRPr="000B6E8D" w:rsidRDefault="003C67D9" w:rsidP="002C0010">
            <w:pPr>
              <w:snapToGrid w:val="0"/>
              <w:spacing w:before="60" w:after="60"/>
              <w:jc w:val="center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XVII</w:t>
            </w:r>
          </w:p>
        </w:tc>
        <w:tc>
          <w:tcPr>
            <w:tcW w:w="4967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41E07E57" w14:textId="77777777" w:rsidR="003C67D9" w:rsidRPr="000B6E8D" w:rsidRDefault="003C67D9" w:rsidP="002C0010">
            <w:pPr>
              <w:snapToGrid w:val="0"/>
              <w:rPr>
                <w:rFonts w:ascii="Garamond" w:hAnsi="Garamond"/>
                <w:color w:val="365F91"/>
                <w:sz w:val="18"/>
                <w:szCs w:val="18"/>
              </w:rPr>
            </w:pPr>
            <w:r w:rsidRPr="000B6E8D">
              <w:rPr>
                <w:rFonts w:ascii="Garamond" w:hAnsi="Garamond"/>
                <w:color w:val="365F91"/>
                <w:sz w:val="18"/>
                <w:szCs w:val="18"/>
              </w:rPr>
              <w:t>Contribuisce alla sicurezza del personale e della nave</w:t>
            </w:r>
          </w:p>
        </w:tc>
      </w:tr>
    </w:tbl>
    <w:p w14:paraId="4083AE7D" w14:textId="77777777" w:rsidR="003C67D9" w:rsidRDefault="003C67D9" w:rsidP="003C67D9">
      <w:pPr>
        <w:jc w:val="center"/>
        <w:sectPr w:rsidR="003C67D9" w:rsidSect="003C67D9">
          <w:pgSz w:w="11906" w:h="16838"/>
          <w:pgMar w:top="1417" w:right="1134" w:bottom="1134" w:left="1134" w:header="283" w:footer="708" w:gutter="0"/>
          <w:cols w:space="708"/>
          <w:docGrid w:linePitch="360"/>
        </w:sectPr>
      </w:pPr>
    </w:p>
    <w:p w14:paraId="16C9BA78" w14:textId="77777777" w:rsidR="003C67D9" w:rsidRPr="00FA0746" w:rsidRDefault="003C67D9" w:rsidP="003C67D9">
      <w:pPr>
        <w:spacing w:before="60" w:after="60" w:line="240" w:lineRule="auto"/>
        <w:jc w:val="center"/>
        <w:rPr>
          <w:rFonts w:ascii="Garamond" w:hAnsi="Garamond"/>
          <w:b/>
          <w:smallCaps/>
          <w:color w:val="FF0000"/>
          <w:szCs w:val="24"/>
        </w:rPr>
      </w:pPr>
      <w:r w:rsidRPr="001B625F">
        <w:rPr>
          <w:rFonts w:ascii="Garamond" w:hAnsi="Garamond"/>
          <w:b/>
          <w:smallCaps/>
          <w:szCs w:val="24"/>
        </w:rPr>
        <w:lastRenderedPageBreak/>
        <w:t>MODULO N. 1</w:t>
      </w:r>
      <w:r>
        <w:rPr>
          <w:rFonts w:ascii="Garamond" w:hAnsi="Garamond"/>
          <w:b/>
          <w:smallCaps/>
          <w:szCs w:val="24"/>
        </w:rPr>
        <w:t xml:space="preserve"> </w:t>
      </w:r>
      <w:r>
        <w:rPr>
          <w:rFonts w:ascii="Garamond" w:hAnsi="Garamond"/>
          <w:b/>
          <w:smallCaps/>
          <w:color w:val="FF0000"/>
          <w:szCs w:val="24"/>
        </w:rPr>
        <w:t xml:space="preserve">titolo </w:t>
      </w:r>
      <w:r>
        <w:rPr>
          <w:rFonts w:ascii="Garamond" w:hAnsi="Garamond"/>
          <w:b/>
          <w:smallCaps/>
          <w:szCs w:val="24"/>
        </w:rPr>
        <w:t xml:space="preserve">FUNZIONE: </w:t>
      </w:r>
      <w:proofErr w:type="spellStart"/>
      <w:r>
        <w:rPr>
          <w:rFonts w:ascii="Garamond" w:hAnsi="Garamond"/>
          <w:b/>
          <w:smallCaps/>
          <w:color w:val="FF0000"/>
          <w:szCs w:val="24"/>
        </w:rPr>
        <w:t>xxxxxx</w:t>
      </w:r>
      <w:proofErr w:type="spellEnd"/>
    </w:p>
    <w:p w14:paraId="540344E4" w14:textId="77777777" w:rsidR="003C67D9" w:rsidRPr="00FA0746" w:rsidRDefault="003C67D9" w:rsidP="003C67D9">
      <w:pPr>
        <w:spacing w:before="60" w:after="60" w:line="240" w:lineRule="auto"/>
        <w:jc w:val="center"/>
        <w:rPr>
          <w:rFonts w:ascii="Garamond" w:hAnsi="Garamond"/>
          <w:b/>
          <w:smallCaps/>
          <w:color w:val="FF0000"/>
          <w:szCs w:val="24"/>
        </w:rPr>
      </w:pPr>
    </w:p>
    <w:p w14:paraId="1C76BA9E" w14:textId="77777777" w:rsidR="003C67D9" w:rsidRPr="00315B2F" w:rsidRDefault="003C67D9" w:rsidP="003C67D9">
      <w:pPr>
        <w:spacing w:after="0"/>
        <w:jc w:val="center"/>
        <w:rPr>
          <w:rFonts w:ascii="Garamond" w:hAnsi="Garamond"/>
          <w:sz w:val="16"/>
          <w:szCs w:val="1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425"/>
        <w:gridCol w:w="1547"/>
        <w:gridCol w:w="278"/>
        <w:gridCol w:w="1695"/>
        <w:gridCol w:w="2467"/>
      </w:tblGrid>
      <w:tr w:rsidR="003C67D9" w:rsidRPr="000B6E8D" w14:paraId="33759437" w14:textId="77777777" w:rsidTr="002C0010">
        <w:trPr>
          <w:trHeight w:val="850"/>
        </w:trPr>
        <w:tc>
          <w:tcPr>
            <w:tcW w:w="1034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11E2066F" w14:textId="77777777" w:rsidR="003C67D9" w:rsidRPr="000B6E8D" w:rsidRDefault="003C67D9" w:rsidP="002C0010">
            <w:pPr>
              <w:spacing w:before="60" w:after="60" w:line="240" w:lineRule="auto"/>
              <w:jc w:val="center"/>
              <w:rPr>
                <w:rFonts w:ascii="Garamond" w:hAnsi="Garamond"/>
                <w:b/>
                <w:smallCaps/>
                <w:szCs w:val="24"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 xml:space="preserve">Competenza (riferimento STCW 95 </w:t>
            </w:r>
            <w:proofErr w:type="spellStart"/>
            <w:r w:rsidRPr="000B6E8D">
              <w:rPr>
                <w:rFonts w:ascii="Garamond" w:hAnsi="Garamond"/>
                <w:b/>
                <w:smallCaps/>
                <w:szCs w:val="24"/>
              </w:rPr>
              <w:t>Emended</w:t>
            </w:r>
            <w:proofErr w:type="spellEnd"/>
            <w:r w:rsidRPr="000B6E8D">
              <w:rPr>
                <w:rFonts w:ascii="Garamond" w:hAnsi="Garamond"/>
                <w:b/>
                <w:smallCaps/>
                <w:szCs w:val="24"/>
              </w:rPr>
              <w:t xml:space="preserve"> 2010)</w:t>
            </w:r>
          </w:p>
          <w:p w14:paraId="271D8B4B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0B6E8D">
              <w:rPr>
                <w:rFonts w:ascii="Garamond" w:hAnsi="Garamond"/>
                <w:color w:val="FF0000"/>
              </w:rPr>
              <w:t xml:space="preserve">[Indicare le competenze che vengono acquisite all’interno del modulo. Per ogni competenza va riportato il numero e la descrizione della competenza riportata nella </w:t>
            </w:r>
            <w:r w:rsidRPr="000B6E8D">
              <w:rPr>
                <w:rFonts w:ascii="Garamond" w:hAnsi="Garamond"/>
                <w:bCs/>
                <w:color w:val="FF0000"/>
              </w:rPr>
              <w:t xml:space="preserve">Tavola delle Competenze previste dalla Regola A-II/1 – STCW 95 </w:t>
            </w:r>
            <w:proofErr w:type="spellStart"/>
            <w:r w:rsidRPr="000B6E8D">
              <w:rPr>
                <w:rFonts w:ascii="Garamond" w:hAnsi="Garamond"/>
                <w:bCs/>
                <w:color w:val="FF0000"/>
              </w:rPr>
              <w:t>Emended</w:t>
            </w:r>
            <w:proofErr w:type="spellEnd"/>
            <w:r w:rsidRPr="000B6E8D">
              <w:rPr>
                <w:rFonts w:ascii="Garamond" w:hAnsi="Garamond"/>
                <w:bCs/>
                <w:color w:val="FF0000"/>
              </w:rPr>
              <w:t xml:space="preserve"> Manila 2010]</w:t>
            </w:r>
          </w:p>
        </w:tc>
      </w:tr>
      <w:tr w:rsidR="003C67D9" w:rsidRPr="000B6E8D" w14:paraId="1E6884F7" w14:textId="77777777" w:rsidTr="002C0010">
        <w:trPr>
          <w:trHeight w:val="850"/>
        </w:trPr>
        <w:tc>
          <w:tcPr>
            <w:tcW w:w="1034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40C3BEE6" w14:textId="77777777" w:rsidR="003C67D9" w:rsidRPr="000B6E8D" w:rsidRDefault="003C67D9" w:rsidP="002C0010">
            <w:pPr>
              <w:spacing w:before="60" w:after="60" w:line="240" w:lineRule="auto"/>
              <w:jc w:val="center"/>
              <w:rPr>
                <w:rFonts w:ascii="Garamond" w:hAnsi="Garamond"/>
                <w:b/>
                <w:smallCaps/>
                <w:szCs w:val="24"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Competenza LL GG</w:t>
            </w:r>
          </w:p>
          <w:p w14:paraId="307F4AE2" w14:textId="77777777" w:rsidR="003C67D9" w:rsidRPr="000B6E8D" w:rsidRDefault="003C67D9" w:rsidP="003C67D9">
            <w:pPr>
              <w:pStyle w:val="Paragrafoelenco"/>
              <w:numPr>
                <w:ilvl w:val="0"/>
                <w:numId w:val="2"/>
              </w:numPr>
              <w:rPr>
                <w:rFonts w:ascii="Garamond" w:hAnsi="Garamond"/>
                <w:b/>
              </w:rPr>
            </w:pPr>
            <w:r w:rsidRPr="000B6E8D">
              <w:rPr>
                <w:rFonts w:ascii="Garamond" w:hAnsi="Garamond"/>
                <w:color w:val="FF0000"/>
                <w:sz w:val="22"/>
              </w:rPr>
              <w:t>[Indicare le competenze riportate nelle linee guida del MIUR che vengono acquisite all’interno del modulo. Per ogni competenza va riportata la descrizione</w:t>
            </w:r>
            <w:r w:rsidRPr="000B6E8D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3C67D9" w:rsidRPr="000B6E8D" w14:paraId="38A7CC89" w14:textId="77777777" w:rsidTr="002C0010">
        <w:trPr>
          <w:trHeight w:val="113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C1A86F" w14:textId="77777777" w:rsidR="003C67D9" w:rsidRPr="000B6E8D" w:rsidRDefault="003C67D9" w:rsidP="002C0010">
            <w:pPr>
              <w:spacing w:before="60" w:after="60" w:line="240" w:lineRule="auto"/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Prerequisiti</w:t>
            </w:r>
          </w:p>
        </w:tc>
        <w:tc>
          <w:tcPr>
            <w:tcW w:w="78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6786B6" w14:textId="77777777" w:rsidR="003C67D9" w:rsidRPr="00A84C58" w:rsidRDefault="003C67D9" w:rsidP="003C67D9">
            <w:pPr>
              <w:pStyle w:val="Paragrafoelenco"/>
              <w:numPr>
                <w:ilvl w:val="0"/>
                <w:numId w:val="1"/>
              </w:numPr>
            </w:pPr>
            <w:r w:rsidRPr="000B6E8D">
              <w:rPr>
                <w:rFonts w:ascii="Garamond" w:hAnsi="Garamond"/>
                <w:color w:val="FF0000"/>
                <w:sz w:val="22"/>
              </w:rPr>
              <w:t>[elencare i prerequisiti richiesti per lo svolgimento del modulo</w:t>
            </w:r>
            <w:r w:rsidRPr="000B6E8D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3C67D9" w:rsidRPr="000B6E8D" w14:paraId="08A0B589" w14:textId="77777777" w:rsidTr="002C0010">
        <w:trPr>
          <w:trHeight w:val="85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5E6423" w14:textId="77777777" w:rsidR="003C67D9" w:rsidRPr="000B6E8D" w:rsidRDefault="003C67D9" w:rsidP="002C0010">
            <w:pPr>
              <w:spacing w:before="60" w:after="60" w:line="240" w:lineRule="auto"/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Discipline Coinvolte</w:t>
            </w:r>
          </w:p>
        </w:tc>
        <w:tc>
          <w:tcPr>
            <w:tcW w:w="78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344750" w14:textId="77777777" w:rsidR="003C67D9" w:rsidRPr="000B6E8D" w:rsidRDefault="003C67D9" w:rsidP="003C67D9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6E8D">
              <w:rPr>
                <w:rFonts w:ascii="Garamond" w:hAnsi="Garamond"/>
                <w:color w:val="FF0000"/>
                <w:sz w:val="22"/>
              </w:rPr>
              <w:t>[elencare le discipline coinvolte per lo svolgimento del modulo</w:t>
            </w:r>
            <w:r w:rsidRPr="000B6E8D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3C67D9" w:rsidRPr="000B6E8D" w14:paraId="5DE77578" w14:textId="77777777" w:rsidTr="002C0010">
        <w:trPr>
          <w:trHeight w:val="567"/>
        </w:trPr>
        <w:tc>
          <w:tcPr>
            <w:tcW w:w="1034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8610AC9" w14:textId="77777777" w:rsidR="003C67D9" w:rsidRPr="000B6E8D" w:rsidRDefault="003C67D9" w:rsidP="002C0010">
            <w:pPr>
              <w:spacing w:before="60" w:after="60" w:line="240" w:lineRule="auto"/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Abilità</w:t>
            </w:r>
          </w:p>
        </w:tc>
      </w:tr>
      <w:tr w:rsidR="003C67D9" w:rsidRPr="000B6E8D" w14:paraId="2242CCB8" w14:textId="77777777" w:rsidTr="002C0010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925C21" w14:textId="77777777" w:rsidR="003C67D9" w:rsidRPr="000B6E8D" w:rsidRDefault="003C67D9" w:rsidP="002C0010">
            <w:pPr>
              <w:spacing w:before="60" w:after="60" w:line="240" w:lineRule="auto"/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Abilità LLGG</w:t>
            </w:r>
          </w:p>
        </w:tc>
        <w:tc>
          <w:tcPr>
            <w:tcW w:w="78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E5282A" w14:textId="77777777" w:rsidR="003C67D9" w:rsidRPr="000B6E8D" w:rsidRDefault="003C67D9" w:rsidP="003C67D9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2"/>
              </w:rPr>
            </w:pPr>
            <w:r w:rsidRPr="000B6E8D">
              <w:rPr>
                <w:rFonts w:ascii="Garamond" w:hAnsi="Garamond"/>
                <w:color w:val="FF0000"/>
                <w:sz w:val="22"/>
              </w:rPr>
              <w:t>[elencare le abilità riportate nelle linee guida del MIUR che vengono sviluppate all’interno del modulo</w:t>
            </w:r>
            <w:r w:rsidRPr="000B6E8D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3C67D9" w:rsidRPr="000B6E8D" w14:paraId="16B5736A" w14:textId="77777777" w:rsidTr="002C0010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B47340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b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Abilità da Formulare</w:t>
            </w:r>
          </w:p>
        </w:tc>
        <w:tc>
          <w:tcPr>
            <w:tcW w:w="78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B6583B" w14:textId="77777777" w:rsidR="003C67D9" w:rsidRPr="00266C3D" w:rsidRDefault="003C67D9" w:rsidP="003C67D9">
            <w:pPr>
              <w:pStyle w:val="Paragrafoelenco"/>
              <w:numPr>
                <w:ilvl w:val="0"/>
                <w:numId w:val="1"/>
              </w:numPr>
            </w:pPr>
            <w:r w:rsidRPr="000B6E8D">
              <w:rPr>
                <w:rFonts w:ascii="Garamond" w:hAnsi="Garamond"/>
                <w:color w:val="FF0000"/>
                <w:sz w:val="22"/>
              </w:rPr>
              <w:t>[elencare le abilità riportate nelle tavole sinottiche del MIUR che vengono formulate all’interno del modulo</w:t>
            </w:r>
            <w:r w:rsidRPr="000B6E8D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  <w:p w14:paraId="4E63C48C" w14:textId="77777777" w:rsidR="003C67D9" w:rsidRDefault="003C67D9" w:rsidP="002C0010">
            <w:pPr>
              <w:pStyle w:val="Paragrafoelenco"/>
              <w:rPr>
                <w:rFonts w:ascii="Garamond" w:hAnsi="Garamond"/>
                <w:bCs/>
                <w:color w:val="FF0000"/>
                <w:sz w:val="22"/>
              </w:rPr>
            </w:pPr>
          </w:p>
          <w:p w14:paraId="64780506" w14:textId="77777777" w:rsidR="003C67D9" w:rsidRDefault="003C67D9" w:rsidP="002C0010">
            <w:pPr>
              <w:pStyle w:val="Paragrafoelenco"/>
              <w:rPr>
                <w:rFonts w:ascii="Garamond" w:hAnsi="Garamond"/>
                <w:bCs/>
                <w:color w:val="FF0000"/>
                <w:sz w:val="22"/>
              </w:rPr>
            </w:pPr>
          </w:p>
          <w:p w14:paraId="6B65B309" w14:textId="77777777" w:rsidR="003C67D9" w:rsidRDefault="003C67D9" w:rsidP="002C0010">
            <w:pPr>
              <w:pStyle w:val="Paragrafoelenco"/>
              <w:rPr>
                <w:rFonts w:ascii="Garamond" w:hAnsi="Garamond"/>
                <w:bCs/>
                <w:color w:val="FF0000"/>
                <w:sz w:val="22"/>
              </w:rPr>
            </w:pPr>
          </w:p>
          <w:p w14:paraId="379243C6" w14:textId="77777777" w:rsidR="003C67D9" w:rsidRDefault="003C67D9" w:rsidP="002C0010">
            <w:pPr>
              <w:pStyle w:val="Paragrafoelenco"/>
              <w:rPr>
                <w:rFonts w:ascii="Garamond" w:hAnsi="Garamond"/>
                <w:bCs/>
                <w:color w:val="FF0000"/>
                <w:sz w:val="22"/>
              </w:rPr>
            </w:pPr>
          </w:p>
          <w:p w14:paraId="013EE52A" w14:textId="77777777" w:rsidR="003C67D9" w:rsidRDefault="003C67D9" w:rsidP="002C0010">
            <w:pPr>
              <w:pStyle w:val="Paragrafoelenco"/>
              <w:rPr>
                <w:rFonts w:ascii="Garamond" w:hAnsi="Garamond"/>
                <w:bCs/>
                <w:color w:val="FF0000"/>
                <w:sz w:val="22"/>
              </w:rPr>
            </w:pPr>
          </w:p>
          <w:p w14:paraId="64EA34C0" w14:textId="77777777" w:rsidR="003C67D9" w:rsidRDefault="003C67D9" w:rsidP="002C0010">
            <w:pPr>
              <w:pStyle w:val="Paragrafoelenco"/>
              <w:rPr>
                <w:rFonts w:ascii="Garamond" w:hAnsi="Garamond"/>
                <w:bCs/>
                <w:color w:val="FF0000"/>
                <w:sz w:val="22"/>
              </w:rPr>
            </w:pPr>
          </w:p>
          <w:p w14:paraId="07F6A84F" w14:textId="77777777" w:rsidR="003C67D9" w:rsidRDefault="003C67D9" w:rsidP="002C0010">
            <w:pPr>
              <w:pStyle w:val="Paragrafoelenco"/>
              <w:rPr>
                <w:rFonts w:ascii="Garamond" w:hAnsi="Garamond"/>
                <w:bCs/>
                <w:color w:val="FF0000"/>
                <w:sz w:val="22"/>
              </w:rPr>
            </w:pPr>
          </w:p>
          <w:p w14:paraId="1CA395A0" w14:textId="77777777" w:rsidR="003C67D9" w:rsidRDefault="003C67D9" w:rsidP="002C0010">
            <w:pPr>
              <w:pStyle w:val="Paragrafoelenco"/>
              <w:rPr>
                <w:rFonts w:ascii="Garamond" w:hAnsi="Garamond"/>
                <w:bCs/>
                <w:color w:val="FF0000"/>
                <w:sz w:val="22"/>
              </w:rPr>
            </w:pPr>
          </w:p>
          <w:p w14:paraId="4AAFD412" w14:textId="77777777" w:rsidR="003C67D9" w:rsidRDefault="003C67D9" w:rsidP="002C0010">
            <w:pPr>
              <w:pStyle w:val="Paragrafoelenco"/>
              <w:rPr>
                <w:rFonts w:ascii="Garamond" w:hAnsi="Garamond"/>
                <w:bCs/>
                <w:color w:val="FF0000"/>
                <w:sz w:val="22"/>
              </w:rPr>
            </w:pPr>
          </w:p>
          <w:p w14:paraId="5667922D" w14:textId="77777777" w:rsidR="003C67D9" w:rsidRDefault="003C67D9" w:rsidP="002C0010">
            <w:pPr>
              <w:pStyle w:val="Paragrafoelenco"/>
              <w:rPr>
                <w:rFonts w:ascii="Garamond" w:hAnsi="Garamond"/>
                <w:bCs/>
                <w:color w:val="FF0000"/>
                <w:sz w:val="22"/>
              </w:rPr>
            </w:pPr>
          </w:p>
          <w:p w14:paraId="5E5FA7CE" w14:textId="77777777" w:rsidR="003C67D9" w:rsidRPr="009E3D90" w:rsidRDefault="003C67D9" w:rsidP="002C0010">
            <w:pPr>
              <w:pStyle w:val="Paragrafoelenco"/>
              <w:ind w:left="0"/>
            </w:pPr>
          </w:p>
        </w:tc>
      </w:tr>
      <w:tr w:rsidR="003C67D9" w:rsidRPr="000B6E8D" w14:paraId="49AC65BF" w14:textId="77777777" w:rsidTr="002C0010">
        <w:trPr>
          <w:trHeight w:val="567"/>
        </w:trPr>
        <w:tc>
          <w:tcPr>
            <w:tcW w:w="1034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A195A5C" w14:textId="77777777" w:rsidR="003C67D9" w:rsidRPr="000B6E8D" w:rsidRDefault="003C67D9" w:rsidP="002C0010">
            <w:pPr>
              <w:spacing w:before="60" w:after="60" w:line="240" w:lineRule="auto"/>
              <w:jc w:val="center"/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lastRenderedPageBreak/>
              <w:t>Conoscenze</w:t>
            </w:r>
          </w:p>
        </w:tc>
      </w:tr>
      <w:tr w:rsidR="003C67D9" w:rsidRPr="000B6E8D" w14:paraId="28F52A98" w14:textId="77777777" w:rsidTr="002C0010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C8208F" w14:textId="77777777" w:rsidR="003C67D9" w:rsidRPr="000B6E8D" w:rsidRDefault="003C67D9" w:rsidP="002C0010">
            <w:pPr>
              <w:spacing w:after="0" w:line="240" w:lineRule="auto"/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Conoscenze LLGG</w:t>
            </w:r>
          </w:p>
        </w:tc>
        <w:tc>
          <w:tcPr>
            <w:tcW w:w="78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95F56E" w14:textId="77777777" w:rsidR="003C67D9" w:rsidRPr="0028534E" w:rsidRDefault="003C67D9" w:rsidP="003C67D9">
            <w:pPr>
              <w:pStyle w:val="Paragrafoelenco"/>
              <w:numPr>
                <w:ilvl w:val="0"/>
                <w:numId w:val="1"/>
              </w:numPr>
            </w:pPr>
            <w:r w:rsidRPr="000B6E8D">
              <w:rPr>
                <w:rFonts w:ascii="Garamond" w:hAnsi="Garamond"/>
                <w:color w:val="FF0000"/>
                <w:sz w:val="22"/>
              </w:rPr>
              <w:t>[Indicare le conoscenze riportate nelle linee guida del MIUR che vengono acquisite all’interno del modulo</w:t>
            </w:r>
            <w:r w:rsidRPr="000B6E8D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3C67D9" w:rsidRPr="000B6E8D" w14:paraId="5BDE3DF8" w14:textId="77777777" w:rsidTr="002C0010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6FD472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b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Conoscenze da Formulare</w:t>
            </w:r>
          </w:p>
        </w:tc>
        <w:tc>
          <w:tcPr>
            <w:tcW w:w="78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360157" w14:textId="77777777" w:rsidR="003C67D9" w:rsidRPr="000B6E8D" w:rsidRDefault="003C67D9" w:rsidP="003C67D9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2"/>
              </w:rPr>
            </w:pPr>
            <w:r w:rsidRPr="000B6E8D">
              <w:rPr>
                <w:rFonts w:ascii="Garamond" w:hAnsi="Garamond"/>
                <w:color w:val="FF0000"/>
                <w:sz w:val="22"/>
              </w:rPr>
              <w:t>[Indicare le conoscenze riportate nelle tavole sinottiche del MIUR che vengono formulate all’interno del modulo</w:t>
            </w:r>
            <w:r w:rsidRPr="000B6E8D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3C67D9" w:rsidRPr="000B6E8D" w14:paraId="0BBEB6A2" w14:textId="77777777" w:rsidTr="002C0010">
        <w:trPr>
          <w:trHeight w:val="5095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FC4B5A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b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Contenuti Disciplinari Minimi</w:t>
            </w:r>
          </w:p>
        </w:tc>
        <w:tc>
          <w:tcPr>
            <w:tcW w:w="78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E3A9FE" w14:textId="77777777" w:rsidR="003C67D9" w:rsidRDefault="003C67D9" w:rsidP="002C0010">
            <w:pPr>
              <w:pStyle w:val="Paragrafoelenco"/>
              <w:widowControl w:val="0"/>
              <w:ind w:left="0"/>
              <w:jc w:val="both"/>
              <w:rPr>
                <w:rFonts w:ascii="Garamond" w:hAnsi="Garamond"/>
                <w:bCs/>
                <w:color w:val="FF0000"/>
                <w:sz w:val="22"/>
              </w:rPr>
            </w:pPr>
            <w:r w:rsidRPr="000B6E8D">
              <w:rPr>
                <w:rFonts w:ascii="Garamond" w:hAnsi="Garamond"/>
                <w:color w:val="FF0000"/>
                <w:sz w:val="22"/>
              </w:rPr>
              <w:t>[Elencare i contenuti disciplinari affrontati all’interno del modulo</w:t>
            </w:r>
            <w:r w:rsidRPr="000B6E8D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  <w:p w14:paraId="4CFD3723" w14:textId="77777777" w:rsidR="003C67D9" w:rsidRDefault="003C67D9" w:rsidP="002C0010">
            <w:pPr>
              <w:pStyle w:val="Paragrafoelenco"/>
              <w:widowControl w:val="0"/>
              <w:ind w:left="459"/>
              <w:jc w:val="both"/>
              <w:rPr>
                <w:rFonts w:ascii="Garamond" w:hAnsi="Garamond"/>
                <w:bCs/>
                <w:color w:val="FF0000"/>
                <w:sz w:val="22"/>
              </w:rPr>
            </w:pPr>
          </w:p>
          <w:p w14:paraId="29390698" w14:textId="77777777" w:rsidR="003C67D9" w:rsidRPr="000B6E8D" w:rsidRDefault="003C67D9" w:rsidP="002C0010">
            <w:pPr>
              <w:pStyle w:val="Paragrafoelenco"/>
              <w:widowControl w:val="0"/>
              <w:ind w:left="459"/>
              <w:jc w:val="both"/>
              <w:rPr>
                <w:rFonts w:ascii="Garamond" w:hAnsi="Garamond"/>
                <w:snapToGrid w:val="0"/>
              </w:rPr>
            </w:pPr>
          </w:p>
        </w:tc>
      </w:tr>
      <w:tr w:rsidR="003C67D9" w:rsidRPr="000B6E8D" w14:paraId="5CF820A6" w14:textId="77777777" w:rsidTr="002C0010">
        <w:trPr>
          <w:trHeight w:val="283"/>
        </w:trPr>
        <w:tc>
          <w:tcPr>
            <w:tcW w:w="25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712E48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b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Impegno Orario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7095A4B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Durata in ore</w:t>
            </w:r>
          </w:p>
        </w:tc>
        <w:tc>
          <w:tcPr>
            <w:tcW w:w="5987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D9DCCA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</w:rPr>
            </w:pPr>
            <w:r w:rsidRPr="000B6E8D">
              <w:rPr>
                <w:rFonts w:ascii="Garamond" w:hAnsi="Garamond"/>
                <w:color w:val="FF0000"/>
              </w:rPr>
              <w:t>[Indicare la durata in ore richiesta per sviluppare il modulo</w:t>
            </w:r>
            <w:r w:rsidRPr="000B6E8D">
              <w:rPr>
                <w:rFonts w:ascii="Garamond" w:hAnsi="Garamond"/>
                <w:bCs/>
                <w:color w:val="FF0000"/>
              </w:rPr>
              <w:t>]</w:t>
            </w:r>
          </w:p>
        </w:tc>
      </w:tr>
      <w:tr w:rsidR="003C67D9" w:rsidRPr="000B6E8D" w14:paraId="7F566971" w14:textId="77777777" w:rsidTr="002C0010">
        <w:trPr>
          <w:trHeight w:val="1134"/>
        </w:trPr>
        <w:tc>
          <w:tcPr>
            <w:tcW w:w="25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097665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0FBE5C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b/>
                <w:smallCaps/>
                <w:szCs w:val="24"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Periodo</w:t>
            </w:r>
          </w:p>
          <w:p w14:paraId="0B0695B5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</w:rPr>
            </w:pPr>
            <w:r w:rsidRPr="000B6E8D">
              <w:rPr>
                <w:rFonts w:ascii="Garamond" w:eastAsia="MS Mincho" w:hAnsi="Garamond"/>
                <w:i/>
                <w:sz w:val="20"/>
                <w:lang w:eastAsia="ja-JP"/>
              </w:rPr>
              <w:t>(</w:t>
            </w:r>
            <w:proofErr w:type="gramStart"/>
            <w:r w:rsidRPr="000B6E8D">
              <w:rPr>
                <w:rFonts w:ascii="Garamond" w:eastAsia="MS Mincho" w:hAnsi="Garamond"/>
                <w:i/>
                <w:sz w:val="20"/>
                <w:lang w:eastAsia="ja-JP"/>
              </w:rPr>
              <w:t>E’</w:t>
            </w:r>
            <w:proofErr w:type="gramEnd"/>
            <w:r w:rsidRPr="000B6E8D">
              <w:rPr>
                <w:rFonts w:ascii="Garamond" w:eastAsia="MS Mincho" w:hAnsi="Garamond"/>
                <w:i/>
                <w:sz w:val="20"/>
                <w:lang w:eastAsia="ja-JP"/>
              </w:rPr>
              <w:t xml:space="preserve"> possibile selezionare più voci)</w:t>
            </w:r>
          </w:p>
        </w:tc>
        <w:tc>
          <w:tcPr>
            <w:tcW w:w="197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AA02C5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Settembre</w:t>
            </w:r>
          </w:p>
          <w:p w14:paraId="1338F405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Ottobre</w:t>
            </w:r>
          </w:p>
          <w:p w14:paraId="0AF61CFE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Novembre</w:t>
            </w:r>
          </w:p>
          <w:p w14:paraId="1EC2E017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Dicembre</w:t>
            </w:r>
          </w:p>
        </w:tc>
        <w:tc>
          <w:tcPr>
            <w:tcW w:w="197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1BA574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Gennaio</w:t>
            </w:r>
          </w:p>
          <w:p w14:paraId="00A7177B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Febbraio</w:t>
            </w:r>
          </w:p>
          <w:p w14:paraId="253C6FF9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Marzo</w:t>
            </w:r>
          </w:p>
        </w:tc>
        <w:tc>
          <w:tcPr>
            <w:tcW w:w="24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A07655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Aprile</w:t>
            </w:r>
          </w:p>
          <w:p w14:paraId="18E855D0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Maggio</w:t>
            </w:r>
          </w:p>
          <w:p w14:paraId="2430CDDD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Giugno</w:t>
            </w:r>
          </w:p>
        </w:tc>
      </w:tr>
      <w:tr w:rsidR="003C67D9" w:rsidRPr="000B6E8D" w14:paraId="462BD262" w14:textId="77777777" w:rsidTr="002C0010">
        <w:trPr>
          <w:trHeight w:val="198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18078E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b/>
                <w:smallCaps/>
                <w:szCs w:val="24"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lastRenderedPageBreak/>
              <w:t>Metodi Formativi</w:t>
            </w:r>
          </w:p>
          <w:p w14:paraId="01E6993F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b/>
              </w:rPr>
            </w:pPr>
            <w:proofErr w:type="gramStart"/>
            <w:r w:rsidRPr="000B6E8D">
              <w:rPr>
                <w:rFonts w:ascii="Garamond" w:eastAsia="MS Mincho" w:hAnsi="Garamond"/>
                <w:i/>
                <w:sz w:val="20"/>
                <w:lang w:eastAsia="ja-JP"/>
              </w:rPr>
              <w:t>E’</w:t>
            </w:r>
            <w:proofErr w:type="gramEnd"/>
            <w:r w:rsidRPr="000B6E8D">
              <w:rPr>
                <w:rFonts w:ascii="Garamond" w:eastAsia="MS Mincho" w:hAnsi="Garamond"/>
                <w:i/>
                <w:sz w:val="20"/>
                <w:lang w:eastAsia="ja-JP"/>
              </w:rPr>
              <w:t xml:space="preserve"> possibile selezionare più voci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91C461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laboratorio</w:t>
            </w:r>
          </w:p>
          <w:p w14:paraId="21278373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lezione frontale</w:t>
            </w:r>
          </w:p>
          <w:p w14:paraId="03EAA4D2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debriefing</w:t>
            </w:r>
          </w:p>
          <w:p w14:paraId="5BC1AC8B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esercitazioni di carteggio</w:t>
            </w:r>
          </w:p>
          <w:p w14:paraId="3005450C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dialogo formativo</w:t>
            </w:r>
          </w:p>
          <w:p w14:paraId="5536B8C5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problem solving</w:t>
            </w:r>
          </w:p>
          <w:p w14:paraId="2F5B4E7C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problem</w:t>
            </w:r>
          </w:p>
        </w:tc>
        <w:tc>
          <w:tcPr>
            <w:tcW w:w="416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DEBA9F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lang w:val="en-US"/>
              </w:rPr>
            </w:pPr>
            <w:r w:rsidRPr="000B6E8D">
              <w:rPr>
                <w:rFonts w:ascii="Garamond" w:hAnsi="Garamond"/>
                <w:sz w:val="20"/>
                <w:lang w:val="en-US"/>
              </w:rPr>
              <w:t>□ alternanza</w:t>
            </w:r>
          </w:p>
          <w:p w14:paraId="67AA3BDA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lang w:val="en-US"/>
              </w:rPr>
            </w:pPr>
            <w:r w:rsidRPr="000B6E8D">
              <w:rPr>
                <w:rFonts w:ascii="Garamond" w:hAnsi="Garamond"/>
                <w:sz w:val="20"/>
                <w:lang w:val="en-US"/>
              </w:rPr>
              <w:t>□ project work</w:t>
            </w:r>
          </w:p>
          <w:p w14:paraId="08C70F16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lang w:val="en-US"/>
              </w:rPr>
            </w:pPr>
            <w:r w:rsidRPr="000B6E8D">
              <w:rPr>
                <w:rFonts w:ascii="Garamond" w:hAnsi="Garamond"/>
                <w:sz w:val="20"/>
                <w:lang w:val="en-US"/>
              </w:rPr>
              <w:t>□ simulazione – virtual Lab</w:t>
            </w:r>
          </w:p>
          <w:p w14:paraId="579A8041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lang w:val="en-US"/>
              </w:rPr>
            </w:pPr>
            <w:r w:rsidRPr="000B6E8D">
              <w:rPr>
                <w:rFonts w:ascii="Garamond" w:hAnsi="Garamond"/>
                <w:sz w:val="20"/>
                <w:lang w:val="en-US"/>
              </w:rPr>
              <w:t xml:space="preserve">□ e-learning </w:t>
            </w:r>
          </w:p>
          <w:p w14:paraId="5D371F78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brain – storming</w:t>
            </w:r>
          </w:p>
          <w:p w14:paraId="26BF20FA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percorso autoapprendimento</w:t>
            </w:r>
          </w:p>
          <w:p w14:paraId="0D60DD42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</w:rPr>
            </w:pPr>
            <w:r w:rsidRPr="000B6E8D">
              <w:rPr>
                <w:rFonts w:ascii="Garamond" w:hAnsi="Garamond"/>
              </w:rPr>
              <w:t>□ CLIL</w:t>
            </w:r>
          </w:p>
          <w:p w14:paraId="5814D690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</w:rPr>
              <w:t xml:space="preserve">□ </w:t>
            </w:r>
            <w:r w:rsidRPr="000B6E8D">
              <w:rPr>
                <w:rFonts w:ascii="Garamond" w:hAnsi="Garamond"/>
                <w:sz w:val="20"/>
              </w:rPr>
              <w:t xml:space="preserve">Altro: Didattica Digitale Integrata DDI e  </w:t>
            </w:r>
          </w:p>
          <w:p w14:paraId="327824E2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 xml:space="preserve">    Didattica a Distanza DAD</w:t>
            </w:r>
          </w:p>
        </w:tc>
      </w:tr>
      <w:tr w:rsidR="003C67D9" w:rsidRPr="000B6E8D" w14:paraId="33B6927D" w14:textId="77777777" w:rsidTr="002C0010">
        <w:trPr>
          <w:trHeight w:val="198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32E31A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b/>
                <w:smallCaps/>
                <w:szCs w:val="24"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Mezzi, strumenti</w:t>
            </w:r>
          </w:p>
          <w:p w14:paraId="2D3F2CB2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b/>
                <w:smallCaps/>
                <w:szCs w:val="24"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 xml:space="preserve">e sussidi </w:t>
            </w:r>
          </w:p>
          <w:p w14:paraId="6BA270BE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b/>
              </w:rPr>
            </w:pPr>
            <w:proofErr w:type="gramStart"/>
            <w:r w:rsidRPr="000B6E8D">
              <w:rPr>
                <w:rFonts w:ascii="Garamond" w:eastAsia="MS Mincho" w:hAnsi="Garamond"/>
                <w:i/>
                <w:sz w:val="20"/>
                <w:lang w:eastAsia="ja-JP"/>
              </w:rPr>
              <w:t>E’</w:t>
            </w:r>
            <w:proofErr w:type="gramEnd"/>
            <w:r w:rsidRPr="000B6E8D">
              <w:rPr>
                <w:rFonts w:ascii="Garamond" w:eastAsia="MS Mincho" w:hAnsi="Garamond"/>
                <w:i/>
                <w:sz w:val="20"/>
                <w:lang w:eastAsia="ja-JP"/>
              </w:rPr>
              <w:t xml:space="preserve"> possibile selezionare più voci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CC1F2F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</w:rPr>
              <w:t xml:space="preserve">□ </w:t>
            </w:r>
            <w:r w:rsidRPr="000B6E8D">
              <w:rPr>
                <w:rFonts w:ascii="Garamond" w:hAnsi="Garamond"/>
                <w:sz w:val="20"/>
              </w:rPr>
              <w:t xml:space="preserve">attrezzature di laboratorio </w:t>
            </w:r>
          </w:p>
          <w:p w14:paraId="1ED53926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simulatore</w:t>
            </w:r>
          </w:p>
          <w:p w14:paraId="74FE2FEF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monografie di apparati</w:t>
            </w:r>
          </w:p>
          <w:p w14:paraId="5681C874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lang w:val="en-US"/>
              </w:rPr>
            </w:pPr>
            <w:r w:rsidRPr="000B6E8D">
              <w:rPr>
                <w:rFonts w:ascii="Garamond" w:hAnsi="Garamond"/>
                <w:sz w:val="20"/>
                <w:lang w:val="en-US"/>
              </w:rPr>
              <w:t>□ virtual – lab</w:t>
            </w:r>
          </w:p>
          <w:p w14:paraId="4BF3E1E2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lang w:val="en-US"/>
              </w:rPr>
            </w:pPr>
            <w:r w:rsidRPr="000B6E8D">
              <w:rPr>
                <w:rFonts w:ascii="Garamond" w:hAnsi="Garamond"/>
              </w:rPr>
              <w:t xml:space="preserve">□ </w:t>
            </w:r>
            <w:r w:rsidRPr="000B6E8D">
              <w:rPr>
                <w:rFonts w:ascii="Garamond" w:hAnsi="Garamond"/>
                <w:sz w:val="20"/>
                <w:lang w:val="en-US"/>
              </w:rPr>
              <w:t xml:space="preserve">Piattaforma Gsuite (Google classroom,   </w:t>
            </w:r>
          </w:p>
          <w:p w14:paraId="662D6979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lang w:val="en-US"/>
              </w:rPr>
            </w:pPr>
            <w:r w:rsidRPr="000B6E8D">
              <w:rPr>
                <w:rFonts w:ascii="Garamond" w:hAnsi="Garamond"/>
                <w:sz w:val="20"/>
                <w:lang w:val="en-US"/>
              </w:rPr>
              <w:t xml:space="preserve">    google meet, Gmail, Google Calendar)</w:t>
            </w:r>
          </w:p>
          <w:p w14:paraId="77344702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</w:p>
          <w:p w14:paraId="2B9501D4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</w:p>
        </w:tc>
        <w:tc>
          <w:tcPr>
            <w:tcW w:w="416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73DD4A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dispense</w:t>
            </w:r>
          </w:p>
          <w:p w14:paraId="0DFD0700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libro di testo</w:t>
            </w:r>
          </w:p>
          <w:p w14:paraId="3F02376F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pubblicazioni ed e-book</w:t>
            </w:r>
          </w:p>
          <w:p w14:paraId="53156C26" w14:textId="77777777" w:rsidR="003C67D9" w:rsidRPr="000B6E8D" w:rsidRDefault="003C67D9" w:rsidP="002C0010">
            <w:pPr>
              <w:spacing w:after="0" w:line="240" w:lineRule="auto"/>
              <w:rPr>
                <w:rFonts w:ascii="Garamond" w:eastAsia="MS Mincho" w:hAnsi="Garamond"/>
                <w:sz w:val="20"/>
                <w:lang w:eastAsia="ja-JP"/>
              </w:rPr>
            </w:pPr>
            <w:r w:rsidRPr="000B6E8D">
              <w:rPr>
                <w:rFonts w:ascii="Garamond" w:hAnsi="Garamond"/>
                <w:sz w:val="20"/>
              </w:rPr>
              <w:t>□ apparati multimediali</w:t>
            </w:r>
          </w:p>
          <w:p w14:paraId="77E2CAF0" w14:textId="77777777" w:rsidR="003C67D9" w:rsidRPr="000B6E8D" w:rsidRDefault="003C67D9" w:rsidP="002C0010">
            <w:pPr>
              <w:spacing w:after="0" w:line="240" w:lineRule="auto"/>
              <w:rPr>
                <w:rFonts w:ascii="Garamond" w:eastAsia="MS Mincho" w:hAnsi="Garamond"/>
                <w:sz w:val="20"/>
                <w:lang w:eastAsia="ja-JP"/>
              </w:rPr>
            </w:pPr>
            <w:r w:rsidRPr="000B6E8D">
              <w:rPr>
                <w:rFonts w:ascii="Garamond" w:hAnsi="Garamond"/>
                <w:sz w:val="20"/>
              </w:rPr>
              <w:t>□ strumenti per calcolo elettronico</w:t>
            </w:r>
          </w:p>
          <w:p w14:paraId="529050EC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Strumenti di misura</w:t>
            </w:r>
          </w:p>
          <w:p w14:paraId="057D51C4" w14:textId="77777777" w:rsidR="003C67D9" w:rsidRPr="000B6E8D" w:rsidRDefault="003C67D9" w:rsidP="002C0010">
            <w:pPr>
              <w:spacing w:after="0" w:line="240" w:lineRule="auto"/>
              <w:rPr>
                <w:rFonts w:ascii="Garamond" w:eastAsia="MS Mincho" w:hAnsi="Garamond"/>
                <w:sz w:val="20"/>
                <w:lang w:eastAsia="ja-JP"/>
              </w:rPr>
            </w:pPr>
          </w:p>
        </w:tc>
      </w:tr>
      <w:tr w:rsidR="003C67D9" w:rsidRPr="000B6E8D" w14:paraId="743E150B" w14:textId="77777777" w:rsidTr="002C0010">
        <w:trPr>
          <w:trHeight w:val="567"/>
        </w:trPr>
        <w:tc>
          <w:tcPr>
            <w:tcW w:w="1034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E1E876B" w14:textId="77777777" w:rsidR="003C67D9" w:rsidRPr="000B6E8D" w:rsidRDefault="003C67D9" w:rsidP="002C0010">
            <w:pPr>
              <w:spacing w:before="60" w:after="60" w:line="240" w:lineRule="auto"/>
              <w:jc w:val="center"/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Verifiche E Criteri Di Valutazione</w:t>
            </w:r>
          </w:p>
        </w:tc>
      </w:tr>
      <w:tr w:rsidR="003C67D9" w:rsidRPr="000B6E8D" w14:paraId="16465E1F" w14:textId="77777777" w:rsidTr="002C0010">
        <w:trPr>
          <w:trHeight w:val="2551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BA4CE5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b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In itinere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24B772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i/>
                <w:sz w:val="20"/>
                <w:szCs w:val="20"/>
              </w:rPr>
            </w:pPr>
            <w:r w:rsidRPr="000B6E8D">
              <w:rPr>
                <w:rFonts w:ascii="Garamond" w:hAnsi="Garamond"/>
                <w:sz w:val="20"/>
              </w:rPr>
              <w:t>□</w:t>
            </w:r>
            <w:r w:rsidRPr="000B6E8D">
              <w:rPr>
                <w:rFonts w:ascii="Garamond" w:hAnsi="Garamond"/>
                <w:sz w:val="20"/>
                <w:szCs w:val="20"/>
              </w:rPr>
              <w:t xml:space="preserve"> prova strutturata</w:t>
            </w:r>
          </w:p>
          <w:p w14:paraId="359E6A7B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0B6E8D">
              <w:rPr>
                <w:rFonts w:ascii="Garamond" w:hAnsi="Garamond"/>
                <w:sz w:val="20"/>
              </w:rPr>
              <w:t>□</w:t>
            </w:r>
            <w:r w:rsidRPr="000B6E8D">
              <w:rPr>
                <w:rFonts w:ascii="Garamond" w:hAnsi="Garamond"/>
                <w:sz w:val="20"/>
                <w:szCs w:val="20"/>
              </w:rPr>
              <w:t xml:space="preserve"> prova </w:t>
            </w:r>
            <w:proofErr w:type="spellStart"/>
            <w:r w:rsidRPr="000B6E8D">
              <w:rPr>
                <w:rFonts w:ascii="Garamond" w:hAnsi="Garamond"/>
                <w:sz w:val="20"/>
                <w:szCs w:val="20"/>
              </w:rPr>
              <w:t>semistrutturata</w:t>
            </w:r>
            <w:proofErr w:type="spellEnd"/>
            <w:r w:rsidRPr="000B6E8D">
              <w:rPr>
                <w:rFonts w:ascii="Garamond" w:hAnsi="Garamond"/>
                <w:sz w:val="20"/>
                <w:szCs w:val="20"/>
              </w:rPr>
              <w:t xml:space="preserve">  </w:t>
            </w:r>
          </w:p>
          <w:p w14:paraId="1967B0E6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0B6E8D">
              <w:rPr>
                <w:rFonts w:ascii="Garamond" w:hAnsi="Garamond"/>
                <w:sz w:val="20"/>
                <w:szCs w:val="20"/>
              </w:rPr>
              <w:t>□ prova in laboratorio</w:t>
            </w:r>
          </w:p>
          <w:p w14:paraId="39FA3495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0B6E8D">
              <w:rPr>
                <w:rFonts w:ascii="Garamond" w:hAnsi="Garamond"/>
                <w:sz w:val="20"/>
                <w:szCs w:val="20"/>
              </w:rPr>
              <w:t>□ relazione</w:t>
            </w:r>
          </w:p>
          <w:p w14:paraId="4EC0077A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0B6E8D">
              <w:rPr>
                <w:rFonts w:ascii="Garamond" w:hAnsi="Garamond"/>
                <w:sz w:val="20"/>
                <w:szCs w:val="20"/>
              </w:rPr>
              <w:t xml:space="preserve">□ comprensione e/o analisi del testo </w:t>
            </w:r>
          </w:p>
          <w:p w14:paraId="37EBBADF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0B6E8D">
              <w:rPr>
                <w:rFonts w:ascii="Garamond" w:hAnsi="Garamond"/>
                <w:sz w:val="20"/>
                <w:szCs w:val="20"/>
              </w:rPr>
              <w:t>□ tema storico/di ordine generale</w:t>
            </w:r>
          </w:p>
          <w:p w14:paraId="696CD7E6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0B6E8D">
              <w:rPr>
                <w:rFonts w:ascii="Garamond" w:hAnsi="Garamond"/>
                <w:sz w:val="20"/>
                <w:szCs w:val="20"/>
              </w:rPr>
              <w:t>□ esercizi di grammatica</w:t>
            </w:r>
          </w:p>
          <w:p w14:paraId="0FA3790F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0B6E8D">
              <w:rPr>
                <w:rFonts w:ascii="Garamond" w:hAnsi="Garamond"/>
                <w:sz w:val="20"/>
                <w:szCs w:val="20"/>
              </w:rPr>
              <w:t>□ saggio breve/articolo di giornale</w:t>
            </w:r>
          </w:p>
          <w:p w14:paraId="0D67FA83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0B6E8D">
              <w:rPr>
                <w:rFonts w:ascii="Garamond" w:hAnsi="Garamond"/>
                <w:sz w:val="20"/>
                <w:szCs w:val="20"/>
              </w:rPr>
              <w:t>□ prova di simulazione</w:t>
            </w:r>
          </w:p>
          <w:p w14:paraId="690220B2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0B6E8D">
              <w:rPr>
                <w:rFonts w:ascii="Garamond" w:hAnsi="Garamond"/>
                <w:sz w:val="20"/>
              </w:rPr>
              <w:t>□</w:t>
            </w:r>
            <w:r w:rsidRPr="000B6E8D">
              <w:rPr>
                <w:rFonts w:ascii="Garamond" w:hAnsi="Garamond"/>
                <w:sz w:val="20"/>
                <w:szCs w:val="20"/>
              </w:rPr>
              <w:t xml:space="preserve"> soluzione di problemi e/o</w:t>
            </w:r>
          </w:p>
          <w:p w14:paraId="11AD33D8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0B6E8D">
              <w:rPr>
                <w:rFonts w:ascii="Garamond" w:hAnsi="Garamond"/>
                <w:sz w:val="20"/>
              </w:rPr>
              <w:t>□</w:t>
            </w:r>
            <w:r w:rsidRPr="000B6E8D">
              <w:rPr>
                <w:rFonts w:ascii="Garamond" w:hAnsi="Garamond"/>
                <w:sz w:val="20"/>
                <w:szCs w:val="20"/>
              </w:rPr>
              <w:t xml:space="preserve"> elaborazioni grafiche</w:t>
            </w:r>
          </w:p>
          <w:p w14:paraId="3CAA9D84" w14:textId="77777777" w:rsidR="003C67D9" w:rsidRPr="000B6E8D" w:rsidRDefault="003C67D9" w:rsidP="002C0010">
            <w:pPr>
              <w:spacing w:after="0" w:line="240" w:lineRule="auto"/>
            </w:pPr>
            <w:r w:rsidRPr="000B6E8D">
              <w:rPr>
                <w:rFonts w:ascii="Garamond" w:hAnsi="Garamond"/>
                <w:sz w:val="20"/>
              </w:rPr>
              <w:t>□</w:t>
            </w:r>
            <w:r w:rsidRPr="000B6E8D">
              <w:rPr>
                <w:rFonts w:ascii="Garamond" w:hAnsi="Garamond"/>
                <w:sz w:val="20"/>
                <w:szCs w:val="20"/>
              </w:rPr>
              <w:t xml:space="preserve"> interrogazioni/colloqui</w:t>
            </w:r>
          </w:p>
        </w:tc>
        <w:tc>
          <w:tcPr>
            <w:tcW w:w="416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69A5B2" w14:textId="77777777" w:rsidR="003C67D9" w:rsidRPr="000B6E8D" w:rsidRDefault="003C67D9" w:rsidP="002C0010">
            <w:pPr>
              <w:spacing w:after="0" w:line="240" w:lineRule="auto"/>
              <w:jc w:val="center"/>
              <w:rPr>
                <w:rFonts w:ascii="Garamond" w:hAnsi="Garamond"/>
                <w:b/>
                <w:smallCaps/>
                <w:szCs w:val="24"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Criteri di Valutazione</w:t>
            </w:r>
          </w:p>
          <w:p w14:paraId="08068837" w14:textId="77777777" w:rsidR="003C67D9" w:rsidRPr="000B6E8D" w:rsidRDefault="003C67D9" w:rsidP="002C0010">
            <w:pPr>
              <w:spacing w:after="0" w:line="240" w:lineRule="auto"/>
              <w:jc w:val="center"/>
            </w:pPr>
          </w:p>
          <w:p w14:paraId="7DA464D8" w14:textId="77777777" w:rsidR="003C67D9" w:rsidRPr="000B6E8D" w:rsidRDefault="003C67D9" w:rsidP="002C0010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 xml:space="preserve">I criteri di valutazione per le prove sono quelli riportati nel P.T.O.F.; per le prove scritte strutturate e </w:t>
            </w:r>
            <w:proofErr w:type="spellStart"/>
            <w:r w:rsidRPr="000B6E8D">
              <w:rPr>
                <w:rFonts w:ascii="Garamond" w:hAnsi="Garamond"/>
                <w:sz w:val="20"/>
              </w:rPr>
              <w:t>semistrutturate</w:t>
            </w:r>
            <w:proofErr w:type="spellEnd"/>
            <w:r w:rsidRPr="000B6E8D">
              <w:rPr>
                <w:rFonts w:ascii="Garamond" w:hAnsi="Garamond"/>
                <w:sz w:val="20"/>
              </w:rPr>
              <w:t xml:space="preserve"> si assegna un punteggio ad ogni singolo quesito in base al grado di difficoltà.</w:t>
            </w:r>
          </w:p>
          <w:p w14:paraId="26BD9B85" w14:textId="77777777" w:rsidR="003C67D9" w:rsidRPr="000B6E8D" w:rsidRDefault="003C67D9" w:rsidP="002C0010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Nella valutazione finale dell’allievo si terrà   conto del profitto, dell’impegno e dei progressi compiuti dal discente nella sua attività di apprendimento</w:t>
            </w:r>
          </w:p>
          <w:p w14:paraId="53040A44" w14:textId="77777777" w:rsidR="003C67D9" w:rsidRPr="000B6E8D" w:rsidRDefault="003C67D9" w:rsidP="002C0010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</w:p>
          <w:p w14:paraId="5D0AC172" w14:textId="77777777" w:rsidR="003C67D9" w:rsidRPr="000B6E8D" w:rsidRDefault="003C67D9" w:rsidP="002C0010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 xml:space="preserve">Gli esiti delle </w:t>
            </w:r>
            <w:r w:rsidRPr="000B6E8D">
              <w:rPr>
                <w:rFonts w:ascii="Garamond" w:hAnsi="Garamond"/>
                <w:b/>
                <w:sz w:val="20"/>
              </w:rPr>
              <w:t>misurazioni in itinere</w:t>
            </w:r>
            <w:r w:rsidRPr="000B6E8D">
              <w:rPr>
                <w:rFonts w:ascii="Garamond" w:hAnsi="Garamond"/>
                <w:sz w:val="20"/>
              </w:rPr>
              <w:t xml:space="preserve"> e delle </w:t>
            </w:r>
            <w:r w:rsidRPr="000B6E8D">
              <w:rPr>
                <w:rFonts w:ascii="Garamond" w:hAnsi="Garamond"/>
                <w:b/>
                <w:sz w:val="20"/>
              </w:rPr>
              <w:t>prove di fine modulo</w:t>
            </w:r>
            <w:r w:rsidRPr="000B6E8D">
              <w:rPr>
                <w:rFonts w:ascii="Garamond" w:hAnsi="Garamond"/>
                <w:sz w:val="20"/>
              </w:rPr>
              <w:t xml:space="preserve"> concorrono nella formulazione della valutazione finale dello stesso.</w:t>
            </w:r>
          </w:p>
          <w:p w14:paraId="00AC1E17" w14:textId="77777777" w:rsidR="003C67D9" w:rsidRPr="000B6E8D" w:rsidRDefault="003C67D9" w:rsidP="002C0010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</w:p>
          <w:p w14:paraId="660B0C81" w14:textId="77777777" w:rsidR="003C67D9" w:rsidRPr="000B6E8D" w:rsidRDefault="003C67D9" w:rsidP="002C0010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 xml:space="preserve">La </w:t>
            </w:r>
            <w:r w:rsidRPr="000B6E8D">
              <w:rPr>
                <w:rFonts w:ascii="Garamond" w:hAnsi="Garamond"/>
                <w:b/>
                <w:sz w:val="20"/>
              </w:rPr>
              <w:t>valutazione del modulo</w:t>
            </w:r>
            <w:r w:rsidRPr="000B6E8D">
              <w:rPr>
                <w:rFonts w:ascii="Garamond" w:hAnsi="Garamond"/>
                <w:sz w:val="20"/>
              </w:rPr>
              <w:t xml:space="preserve"> è data dalla media dei voti delle prove intermedie e di quelle di fine modulo.</w:t>
            </w:r>
          </w:p>
          <w:p w14:paraId="50EB9AE3" w14:textId="77777777" w:rsidR="003C67D9" w:rsidRPr="000B6E8D" w:rsidRDefault="003C67D9" w:rsidP="002C0010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</w:p>
          <w:p w14:paraId="79A1DC97" w14:textId="77777777" w:rsidR="003C67D9" w:rsidRPr="000B6E8D" w:rsidRDefault="003C67D9" w:rsidP="002C0010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 xml:space="preserve">La </w:t>
            </w:r>
            <w:r w:rsidRPr="000B6E8D">
              <w:rPr>
                <w:rFonts w:ascii="Garamond" w:hAnsi="Garamond"/>
                <w:b/>
                <w:sz w:val="20"/>
              </w:rPr>
              <w:t>valutazione dell’intero modulo</w:t>
            </w:r>
            <w:r w:rsidRPr="000B6E8D">
              <w:rPr>
                <w:rFonts w:ascii="Garamond" w:hAnsi="Garamond"/>
                <w:sz w:val="20"/>
              </w:rPr>
              <w:t xml:space="preserve"> con </w:t>
            </w:r>
            <w:r w:rsidRPr="000B6E8D">
              <w:rPr>
                <w:rFonts w:ascii="Garamond" w:hAnsi="Garamond"/>
                <w:b/>
                <w:sz w:val="20"/>
              </w:rPr>
              <w:t>voto inferiore a 6</w:t>
            </w:r>
            <w:r w:rsidRPr="000B6E8D">
              <w:rPr>
                <w:rFonts w:ascii="Garamond" w:hAnsi="Garamond"/>
                <w:sz w:val="20"/>
              </w:rPr>
              <w:t xml:space="preserve"> richiede che l’alunno recuperi e sia sottoposto a verifiche entro la fine dell’anno scolastico relative all’intero modulo o alla/e parti di esso in cui sono state individuate carenze.</w:t>
            </w:r>
          </w:p>
          <w:p w14:paraId="51987CCC" w14:textId="77777777" w:rsidR="003C67D9" w:rsidRPr="000B6E8D" w:rsidRDefault="003C67D9" w:rsidP="002C0010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</w:p>
          <w:p w14:paraId="61F88655" w14:textId="77777777" w:rsidR="003C67D9" w:rsidRPr="000B6E8D" w:rsidRDefault="003C67D9" w:rsidP="002C0010">
            <w:pPr>
              <w:spacing w:after="0" w:line="240" w:lineRule="auto"/>
              <w:jc w:val="both"/>
            </w:pPr>
            <w:r w:rsidRPr="000B6E8D">
              <w:rPr>
                <w:rFonts w:ascii="Garamond" w:hAnsi="Garamond"/>
                <w:sz w:val="20"/>
              </w:rPr>
              <w:t xml:space="preserve">La </w:t>
            </w:r>
            <w:r w:rsidRPr="000B6E8D">
              <w:rPr>
                <w:rFonts w:ascii="Garamond" w:hAnsi="Garamond"/>
                <w:b/>
                <w:sz w:val="20"/>
              </w:rPr>
              <w:t>valutazione quadrimestrale</w:t>
            </w:r>
            <w:r w:rsidRPr="000B6E8D">
              <w:rPr>
                <w:rFonts w:ascii="Garamond" w:hAnsi="Garamond"/>
                <w:sz w:val="20"/>
              </w:rPr>
              <w:t xml:space="preserve"> scaturisce dalla media dei voti unitamente ai criteri della griglia </w:t>
            </w:r>
            <w:r w:rsidRPr="000B6E8D">
              <w:rPr>
                <w:rFonts w:ascii="Garamond" w:hAnsi="Garamond"/>
                <w:sz w:val="20"/>
              </w:rPr>
              <w:lastRenderedPageBreak/>
              <w:t xml:space="preserve">integrativa di valutazione quadrimestrale approvata dal </w:t>
            </w:r>
            <w:proofErr w:type="spellStart"/>
            <w:r w:rsidRPr="000B6E8D">
              <w:rPr>
                <w:rFonts w:ascii="Garamond" w:hAnsi="Garamond"/>
                <w:sz w:val="20"/>
              </w:rPr>
              <w:t>CdD</w:t>
            </w:r>
            <w:proofErr w:type="spellEnd"/>
          </w:p>
        </w:tc>
      </w:tr>
      <w:tr w:rsidR="003C67D9" w:rsidRPr="000B6E8D" w14:paraId="6FF7F0C0" w14:textId="77777777" w:rsidTr="002C0010">
        <w:trPr>
          <w:trHeight w:val="2268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958CAD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b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Fine modulo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29248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</w:rPr>
            </w:pPr>
            <w:r w:rsidRPr="000B6E8D">
              <w:rPr>
                <w:rFonts w:ascii="Garamond" w:hAnsi="Garamond"/>
                <w:sz w:val="20"/>
              </w:rPr>
              <w:t>□</w:t>
            </w:r>
            <w:r w:rsidRPr="000B6E8D">
              <w:rPr>
                <w:rFonts w:ascii="Garamond" w:hAnsi="Garamond"/>
              </w:rPr>
              <w:t xml:space="preserve"> prova strutturata</w:t>
            </w:r>
          </w:p>
          <w:p w14:paraId="4CF287EE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</w:rPr>
            </w:pPr>
            <w:r w:rsidRPr="000B6E8D">
              <w:rPr>
                <w:rFonts w:ascii="Garamond" w:hAnsi="Garamond"/>
                <w:sz w:val="20"/>
              </w:rPr>
              <w:t>□</w:t>
            </w:r>
            <w:r w:rsidRPr="000B6E8D">
              <w:rPr>
                <w:rFonts w:ascii="Garamond" w:hAnsi="Garamond"/>
              </w:rPr>
              <w:t xml:space="preserve"> prova </w:t>
            </w:r>
            <w:proofErr w:type="spellStart"/>
            <w:r w:rsidRPr="000B6E8D">
              <w:rPr>
                <w:rFonts w:ascii="Garamond" w:hAnsi="Garamond"/>
              </w:rPr>
              <w:t>semistrutturata</w:t>
            </w:r>
            <w:proofErr w:type="spellEnd"/>
          </w:p>
          <w:p w14:paraId="0F55A302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</w:rPr>
            </w:pPr>
            <w:r w:rsidRPr="000B6E8D">
              <w:rPr>
                <w:rFonts w:ascii="Garamond" w:hAnsi="Garamond"/>
                <w:sz w:val="20"/>
              </w:rPr>
              <w:t>□</w:t>
            </w:r>
            <w:r w:rsidRPr="000B6E8D">
              <w:rPr>
                <w:rFonts w:ascii="Garamond" w:hAnsi="Garamond"/>
              </w:rPr>
              <w:t xml:space="preserve"> prova in laboratorio</w:t>
            </w:r>
          </w:p>
          <w:p w14:paraId="635B4CA1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</w:rPr>
            </w:pPr>
            <w:r w:rsidRPr="000B6E8D">
              <w:rPr>
                <w:rFonts w:ascii="Garamond" w:hAnsi="Garamond"/>
              </w:rPr>
              <w:t>□ relazione</w:t>
            </w:r>
          </w:p>
          <w:p w14:paraId="4097B293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</w:rPr>
            </w:pPr>
            <w:r w:rsidRPr="000B6E8D">
              <w:rPr>
                <w:rFonts w:ascii="Garamond" w:hAnsi="Garamond"/>
                <w:i/>
              </w:rPr>
              <w:t xml:space="preserve">□ </w:t>
            </w:r>
            <w:r w:rsidRPr="000B6E8D">
              <w:rPr>
                <w:rFonts w:ascii="Garamond" w:hAnsi="Garamond"/>
              </w:rPr>
              <w:t>griglie di osservazione</w:t>
            </w:r>
          </w:p>
          <w:p w14:paraId="16AA956F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</w:rPr>
            </w:pPr>
            <w:r w:rsidRPr="000B6E8D">
              <w:rPr>
                <w:rFonts w:ascii="Garamond" w:hAnsi="Garamond"/>
              </w:rPr>
              <w:t>□ comprensione del testo</w:t>
            </w:r>
          </w:p>
          <w:p w14:paraId="2933899C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</w:rPr>
            </w:pPr>
            <w:r w:rsidRPr="000B6E8D">
              <w:rPr>
                <w:rFonts w:ascii="Garamond" w:hAnsi="Garamond"/>
              </w:rPr>
              <w:t>□ prova di simulazione</w:t>
            </w:r>
          </w:p>
          <w:p w14:paraId="3932E7AF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</w:rPr>
            </w:pPr>
            <w:r w:rsidRPr="000B6E8D">
              <w:rPr>
                <w:rFonts w:ascii="Garamond" w:hAnsi="Garamond"/>
                <w:sz w:val="20"/>
              </w:rPr>
              <w:t>□</w:t>
            </w:r>
            <w:r w:rsidRPr="000B6E8D">
              <w:rPr>
                <w:rFonts w:ascii="Garamond" w:hAnsi="Garamond"/>
              </w:rPr>
              <w:t xml:space="preserve"> soluzione di problemi</w:t>
            </w:r>
          </w:p>
          <w:p w14:paraId="70EEFF62" w14:textId="77777777" w:rsidR="003C67D9" w:rsidRPr="000B6E8D" w:rsidRDefault="003C67D9" w:rsidP="002C0010">
            <w:pPr>
              <w:spacing w:after="0" w:line="240" w:lineRule="auto"/>
            </w:pPr>
            <w:r w:rsidRPr="000B6E8D">
              <w:rPr>
                <w:rFonts w:ascii="Garamond" w:hAnsi="Garamond"/>
                <w:sz w:val="20"/>
              </w:rPr>
              <w:t>□</w:t>
            </w:r>
            <w:r w:rsidRPr="000B6E8D">
              <w:rPr>
                <w:rFonts w:ascii="Garamond" w:hAnsi="Garamond"/>
              </w:rPr>
              <w:t xml:space="preserve"> elaborazioni grafiche</w:t>
            </w:r>
          </w:p>
        </w:tc>
        <w:tc>
          <w:tcPr>
            <w:tcW w:w="416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C85880" w14:textId="77777777" w:rsidR="003C67D9" w:rsidRPr="000B6E8D" w:rsidRDefault="003C67D9" w:rsidP="002C0010">
            <w:pPr>
              <w:spacing w:after="0" w:line="240" w:lineRule="auto"/>
            </w:pPr>
          </w:p>
        </w:tc>
      </w:tr>
      <w:tr w:rsidR="003C67D9" w:rsidRPr="000B6E8D" w14:paraId="7402CADD" w14:textId="77777777" w:rsidTr="002C0010">
        <w:trPr>
          <w:trHeight w:val="107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DBF62E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b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Livelli minimi per le verifiche</w:t>
            </w:r>
          </w:p>
        </w:tc>
        <w:tc>
          <w:tcPr>
            <w:tcW w:w="78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800313" w14:textId="77777777" w:rsidR="003C67D9" w:rsidRPr="000B6E8D" w:rsidRDefault="003C67D9" w:rsidP="002C0010">
            <w:pPr>
              <w:pStyle w:val="Paragrafoelenco"/>
              <w:ind w:left="34"/>
              <w:jc w:val="both"/>
              <w:rPr>
                <w:rFonts w:ascii="Calibri" w:hAnsi="Calibri"/>
                <w:sz w:val="18"/>
                <w:szCs w:val="18"/>
              </w:rPr>
            </w:pPr>
            <w:r w:rsidRPr="000B6E8D">
              <w:rPr>
                <w:rFonts w:ascii="Garamond" w:hAnsi="Garamond"/>
                <w:sz w:val="20"/>
                <w:szCs w:val="22"/>
              </w:rPr>
              <w:t>Conoscenza essenziale e semplice dei contenuti proposti e capacità essenziali di applicazione e abilità con qualche incertezza che può essere eliminata con la guida del docente. Esposizione con qualche lieve improprietà e con modesto uso del lessico della disciplina. Uso essenziale degli strumenti</w:t>
            </w:r>
          </w:p>
        </w:tc>
      </w:tr>
      <w:tr w:rsidR="003C67D9" w:rsidRPr="000B6E8D" w14:paraId="28ED2F3A" w14:textId="77777777" w:rsidTr="002C0010">
        <w:trPr>
          <w:trHeight w:val="1191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2D6DC2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b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Azioni di recupero ed approfondimento</w:t>
            </w:r>
          </w:p>
        </w:tc>
        <w:tc>
          <w:tcPr>
            <w:tcW w:w="78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D86D7D" w14:textId="77777777" w:rsidR="003C67D9" w:rsidRPr="000B6E8D" w:rsidRDefault="003C67D9" w:rsidP="002C0010">
            <w:pPr>
              <w:spacing w:after="0" w:line="240" w:lineRule="auto"/>
              <w:jc w:val="both"/>
            </w:pPr>
            <w:r w:rsidRPr="000B6E8D">
              <w:rPr>
                <w:rFonts w:ascii="Garamond" w:hAnsi="Garamond"/>
              </w:rPr>
              <w:t>Recupero in itinere, sportello didattico, corso di recupero dopo le valutazioni trimestrali, recupero individuale e autonomo, recupero personale nei periodi di sospensione delle attività didattiche, partecipazione ai colloqui in classe – Approfondimento autonomo o di gruppo</w:t>
            </w:r>
          </w:p>
        </w:tc>
      </w:tr>
    </w:tbl>
    <w:p w14:paraId="2E397D3E" w14:textId="77777777" w:rsidR="003C67D9" w:rsidRDefault="003C67D9" w:rsidP="003C67D9">
      <w:pPr>
        <w:spacing w:after="0"/>
      </w:pPr>
    </w:p>
    <w:p w14:paraId="6E867DB3" w14:textId="77777777" w:rsidR="003C67D9" w:rsidRDefault="003C67D9" w:rsidP="003C67D9">
      <w:pPr>
        <w:spacing w:after="0"/>
      </w:pPr>
    </w:p>
    <w:p w14:paraId="3891357D" w14:textId="77777777" w:rsidR="003C67D9" w:rsidRDefault="003C67D9" w:rsidP="003C67D9">
      <w:pPr>
        <w:pStyle w:val="Titolo1"/>
        <w:sectPr w:rsidR="003C67D9" w:rsidSect="003C67D9">
          <w:pgSz w:w="11906" w:h="16838"/>
          <w:pgMar w:top="1417" w:right="1134" w:bottom="1134" w:left="1134" w:header="283" w:footer="708" w:gutter="0"/>
          <w:cols w:space="708"/>
          <w:docGrid w:linePitch="360"/>
        </w:sectPr>
      </w:pPr>
    </w:p>
    <w:p w14:paraId="35BDC0D2" w14:textId="77777777" w:rsidR="003C67D9" w:rsidRPr="00FA0746" w:rsidRDefault="003C67D9" w:rsidP="003C67D9">
      <w:pPr>
        <w:spacing w:before="60" w:after="60" w:line="240" w:lineRule="auto"/>
        <w:jc w:val="center"/>
        <w:rPr>
          <w:rFonts w:ascii="Garamond" w:hAnsi="Garamond"/>
          <w:b/>
          <w:smallCaps/>
          <w:color w:val="FF0000"/>
          <w:szCs w:val="24"/>
        </w:rPr>
      </w:pPr>
      <w:r w:rsidRPr="001B625F">
        <w:rPr>
          <w:rFonts w:ascii="Garamond" w:hAnsi="Garamond"/>
          <w:b/>
          <w:smallCaps/>
          <w:szCs w:val="24"/>
        </w:rPr>
        <w:lastRenderedPageBreak/>
        <w:t xml:space="preserve">MODULO N. </w:t>
      </w:r>
      <w:r>
        <w:rPr>
          <w:rFonts w:ascii="Garamond" w:hAnsi="Garamond"/>
          <w:b/>
          <w:smallCaps/>
          <w:szCs w:val="24"/>
        </w:rPr>
        <w:t xml:space="preserve">2 </w:t>
      </w:r>
      <w:r>
        <w:rPr>
          <w:rFonts w:ascii="Garamond" w:hAnsi="Garamond"/>
          <w:b/>
          <w:smallCaps/>
          <w:color w:val="FF0000"/>
          <w:szCs w:val="24"/>
        </w:rPr>
        <w:t xml:space="preserve">titolo </w:t>
      </w:r>
      <w:r>
        <w:rPr>
          <w:rFonts w:ascii="Garamond" w:hAnsi="Garamond"/>
          <w:b/>
          <w:smallCaps/>
          <w:szCs w:val="24"/>
        </w:rPr>
        <w:t xml:space="preserve">FUNZIONE: </w:t>
      </w:r>
      <w:proofErr w:type="spellStart"/>
      <w:r>
        <w:rPr>
          <w:rFonts w:ascii="Garamond" w:hAnsi="Garamond"/>
          <w:b/>
          <w:smallCaps/>
          <w:color w:val="FF0000"/>
          <w:szCs w:val="24"/>
        </w:rPr>
        <w:t>xxxxxx</w:t>
      </w:r>
      <w:proofErr w:type="spellEnd"/>
    </w:p>
    <w:p w14:paraId="4B9B0BE9" w14:textId="77777777" w:rsidR="003C67D9" w:rsidRPr="00315B2F" w:rsidRDefault="003C67D9" w:rsidP="003C67D9">
      <w:pPr>
        <w:spacing w:after="0"/>
        <w:jc w:val="center"/>
        <w:rPr>
          <w:rFonts w:ascii="Garamond" w:hAnsi="Garamond"/>
          <w:sz w:val="16"/>
          <w:szCs w:val="1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25"/>
        <w:gridCol w:w="1547"/>
        <w:gridCol w:w="278"/>
        <w:gridCol w:w="1695"/>
        <w:gridCol w:w="1973"/>
      </w:tblGrid>
      <w:tr w:rsidR="003C67D9" w:rsidRPr="000B6E8D" w14:paraId="61D35D6A" w14:textId="77777777" w:rsidTr="002C0010">
        <w:trPr>
          <w:trHeight w:val="850"/>
        </w:trPr>
        <w:tc>
          <w:tcPr>
            <w:tcW w:w="1031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1624B866" w14:textId="77777777" w:rsidR="003C67D9" w:rsidRPr="000B6E8D" w:rsidRDefault="003C67D9" w:rsidP="002C0010">
            <w:pPr>
              <w:spacing w:before="60" w:after="60" w:line="240" w:lineRule="auto"/>
              <w:jc w:val="center"/>
              <w:rPr>
                <w:rFonts w:ascii="Garamond" w:hAnsi="Garamond"/>
                <w:b/>
                <w:smallCaps/>
                <w:szCs w:val="24"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 xml:space="preserve">Competenza (riferimento STCW 95 </w:t>
            </w:r>
            <w:proofErr w:type="spellStart"/>
            <w:r w:rsidRPr="000B6E8D">
              <w:rPr>
                <w:rFonts w:ascii="Garamond" w:hAnsi="Garamond"/>
                <w:b/>
                <w:smallCaps/>
                <w:szCs w:val="24"/>
              </w:rPr>
              <w:t>Emended</w:t>
            </w:r>
            <w:proofErr w:type="spellEnd"/>
            <w:r w:rsidRPr="000B6E8D">
              <w:rPr>
                <w:rFonts w:ascii="Garamond" w:hAnsi="Garamond"/>
                <w:b/>
                <w:smallCaps/>
                <w:szCs w:val="24"/>
              </w:rPr>
              <w:t xml:space="preserve"> 2010)</w:t>
            </w:r>
          </w:p>
          <w:p w14:paraId="19C2D0DD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0B6E8D">
              <w:rPr>
                <w:rFonts w:ascii="Garamond" w:hAnsi="Garamond"/>
                <w:color w:val="FF0000"/>
              </w:rPr>
              <w:t xml:space="preserve">[Indicare le competenze che vengono acquisite all’interno del modulo. Per ogni competenza va riportato il numero e la descrizione della competenza riportata nella </w:t>
            </w:r>
            <w:r w:rsidRPr="000B6E8D">
              <w:rPr>
                <w:rFonts w:ascii="Garamond" w:hAnsi="Garamond"/>
                <w:bCs/>
                <w:color w:val="FF0000"/>
              </w:rPr>
              <w:t xml:space="preserve">Tavola delle Competenze previste dalla Regola A-II/1 – STCW 95 </w:t>
            </w:r>
            <w:proofErr w:type="spellStart"/>
            <w:r w:rsidRPr="000B6E8D">
              <w:rPr>
                <w:rFonts w:ascii="Garamond" w:hAnsi="Garamond"/>
                <w:bCs/>
                <w:color w:val="FF0000"/>
              </w:rPr>
              <w:t>Emended</w:t>
            </w:r>
            <w:proofErr w:type="spellEnd"/>
            <w:r w:rsidRPr="000B6E8D">
              <w:rPr>
                <w:rFonts w:ascii="Garamond" w:hAnsi="Garamond"/>
                <w:bCs/>
                <w:color w:val="FF0000"/>
              </w:rPr>
              <w:t xml:space="preserve"> Manila 2010]</w:t>
            </w:r>
          </w:p>
        </w:tc>
      </w:tr>
      <w:tr w:rsidR="003C67D9" w:rsidRPr="000B6E8D" w14:paraId="5C1D50A6" w14:textId="77777777" w:rsidTr="002C0010">
        <w:trPr>
          <w:trHeight w:val="850"/>
        </w:trPr>
        <w:tc>
          <w:tcPr>
            <w:tcW w:w="1031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4B38F04" w14:textId="77777777" w:rsidR="003C67D9" w:rsidRPr="000B6E8D" w:rsidRDefault="003C67D9" w:rsidP="002C0010">
            <w:pPr>
              <w:spacing w:before="60" w:after="60" w:line="240" w:lineRule="auto"/>
              <w:jc w:val="center"/>
              <w:rPr>
                <w:rFonts w:ascii="Garamond" w:hAnsi="Garamond"/>
                <w:b/>
                <w:smallCaps/>
                <w:szCs w:val="24"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Competenza LL GG</w:t>
            </w:r>
          </w:p>
          <w:p w14:paraId="77824851" w14:textId="77777777" w:rsidR="003C67D9" w:rsidRPr="000B6E8D" w:rsidRDefault="003C67D9" w:rsidP="003C67D9">
            <w:pPr>
              <w:pStyle w:val="Paragrafoelenco"/>
              <w:numPr>
                <w:ilvl w:val="0"/>
                <w:numId w:val="2"/>
              </w:numPr>
              <w:rPr>
                <w:rFonts w:ascii="Garamond" w:hAnsi="Garamond"/>
                <w:b/>
              </w:rPr>
            </w:pPr>
            <w:r w:rsidRPr="000B6E8D">
              <w:rPr>
                <w:rFonts w:ascii="Garamond" w:hAnsi="Garamond"/>
                <w:color w:val="FF0000"/>
                <w:sz w:val="22"/>
              </w:rPr>
              <w:t>[Indicare le competenze riportate nelle linee guida del MIUR che vengono acquisite all’interno del modulo. Per ogni competenza va riportata la descrizione</w:t>
            </w:r>
            <w:r w:rsidRPr="000B6E8D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3C67D9" w:rsidRPr="000B6E8D" w14:paraId="210E4F43" w14:textId="77777777" w:rsidTr="002C0010">
        <w:trPr>
          <w:trHeight w:val="1134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ABC8A5" w14:textId="77777777" w:rsidR="003C67D9" w:rsidRPr="000B6E8D" w:rsidRDefault="003C67D9" w:rsidP="002C0010">
            <w:pPr>
              <w:spacing w:before="60" w:after="60" w:line="240" w:lineRule="auto"/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Prerequisiti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3D41B3" w14:textId="77777777" w:rsidR="003C67D9" w:rsidRPr="00A84C58" w:rsidRDefault="003C67D9" w:rsidP="003C67D9">
            <w:pPr>
              <w:pStyle w:val="Paragrafoelenco"/>
              <w:numPr>
                <w:ilvl w:val="0"/>
                <w:numId w:val="1"/>
              </w:numPr>
            </w:pPr>
            <w:r w:rsidRPr="000B6E8D">
              <w:rPr>
                <w:rFonts w:ascii="Garamond" w:hAnsi="Garamond"/>
                <w:color w:val="FF0000"/>
                <w:sz w:val="22"/>
              </w:rPr>
              <w:t>[elencare i prerequisiti richiesti per lo svolgimento del modulo</w:t>
            </w:r>
            <w:r w:rsidRPr="000B6E8D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3C67D9" w:rsidRPr="000B6E8D" w14:paraId="5C9AAB89" w14:textId="77777777" w:rsidTr="002C0010">
        <w:trPr>
          <w:trHeight w:val="850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39202" w14:textId="77777777" w:rsidR="003C67D9" w:rsidRPr="000B6E8D" w:rsidRDefault="003C67D9" w:rsidP="002C0010">
            <w:pPr>
              <w:spacing w:before="60" w:after="60" w:line="240" w:lineRule="auto"/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Discipline Coinvolte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053A4E" w14:textId="77777777" w:rsidR="003C67D9" w:rsidRPr="000B6E8D" w:rsidRDefault="003C67D9" w:rsidP="003C67D9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6E8D">
              <w:rPr>
                <w:rFonts w:ascii="Garamond" w:hAnsi="Garamond"/>
                <w:color w:val="FF0000"/>
                <w:sz w:val="22"/>
              </w:rPr>
              <w:t>[elencare le discipline coinvolte per lo svolgimento del modulo</w:t>
            </w:r>
            <w:r w:rsidRPr="000B6E8D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3C67D9" w:rsidRPr="000B6E8D" w14:paraId="657C30CA" w14:textId="77777777" w:rsidTr="002C0010">
        <w:trPr>
          <w:trHeight w:val="567"/>
        </w:trPr>
        <w:tc>
          <w:tcPr>
            <w:tcW w:w="1031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4B38182" w14:textId="77777777" w:rsidR="003C67D9" w:rsidRPr="000B6E8D" w:rsidRDefault="003C67D9" w:rsidP="002C0010">
            <w:pPr>
              <w:spacing w:before="60" w:after="60" w:line="240" w:lineRule="auto"/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Abilità</w:t>
            </w:r>
          </w:p>
        </w:tc>
      </w:tr>
      <w:tr w:rsidR="003C67D9" w:rsidRPr="000B6E8D" w14:paraId="30A92A7D" w14:textId="77777777" w:rsidTr="002C0010">
        <w:trPr>
          <w:trHeight w:val="1417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68AA0B" w14:textId="77777777" w:rsidR="003C67D9" w:rsidRPr="000B6E8D" w:rsidRDefault="003C67D9" w:rsidP="002C0010">
            <w:pPr>
              <w:spacing w:before="60" w:after="60" w:line="240" w:lineRule="auto"/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Abilità LLGG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506115" w14:textId="77777777" w:rsidR="003C67D9" w:rsidRPr="000B6E8D" w:rsidRDefault="003C67D9" w:rsidP="003C67D9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2"/>
              </w:rPr>
            </w:pPr>
            <w:r w:rsidRPr="000B6E8D">
              <w:rPr>
                <w:rFonts w:ascii="Garamond" w:hAnsi="Garamond"/>
                <w:color w:val="FF0000"/>
                <w:sz w:val="22"/>
              </w:rPr>
              <w:t>[elencare le abilità riportate nelle linee guida del MIUR che vengono sviluppate all’interno del modulo</w:t>
            </w:r>
            <w:r w:rsidRPr="000B6E8D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3C67D9" w:rsidRPr="000B6E8D" w14:paraId="5A1A1F70" w14:textId="77777777" w:rsidTr="002C0010">
        <w:trPr>
          <w:trHeight w:val="1417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CFB84D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b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Abilità da Formulare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DE5956" w14:textId="77777777" w:rsidR="003C67D9" w:rsidRPr="00BD1293" w:rsidRDefault="003C67D9" w:rsidP="003C67D9">
            <w:pPr>
              <w:pStyle w:val="Paragrafoelenco"/>
              <w:numPr>
                <w:ilvl w:val="0"/>
                <w:numId w:val="1"/>
              </w:numPr>
            </w:pPr>
            <w:r w:rsidRPr="000B6E8D">
              <w:rPr>
                <w:rFonts w:ascii="Garamond" w:hAnsi="Garamond"/>
                <w:color w:val="FF0000"/>
                <w:sz w:val="22"/>
              </w:rPr>
              <w:t>[elencare le abilità riportate nelle tavole sinottiche del MIUR che vengono formulate all’interno del modulo</w:t>
            </w:r>
            <w:r w:rsidRPr="000B6E8D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  <w:p w14:paraId="6015F947" w14:textId="77777777" w:rsidR="003C67D9" w:rsidRDefault="003C67D9" w:rsidP="002C0010">
            <w:pPr>
              <w:pStyle w:val="Paragrafoelenco"/>
              <w:rPr>
                <w:rFonts w:ascii="Garamond" w:hAnsi="Garamond"/>
                <w:bCs/>
                <w:color w:val="FF0000"/>
                <w:sz w:val="22"/>
              </w:rPr>
            </w:pPr>
          </w:p>
          <w:p w14:paraId="46090C1C" w14:textId="77777777" w:rsidR="003C67D9" w:rsidRDefault="003C67D9" w:rsidP="002C0010">
            <w:pPr>
              <w:pStyle w:val="Paragrafoelenco"/>
              <w:rPr>
                <w:rFonts w:ascii="Garamond" w:hAnsi="Garamond"/>
                <w:bCs/>
                <w:color w:val="FF0000"/>
                <w:sz w:val="22"/>
              </w:rPr>
            </w:pPr>
          </w:p>
          <w:p w14:paraId="6422568D" w14:textId="77777777" w:rsidR="003C67D9" w:rsidRDefault="003C67D9" w:rsidP="002C0010">
            <w:pPr>
              <w:pStyle w:val="Paragrafoelenco"/>
              <w:rPr>
                <w:rFonts w:ascii="Garamond" w:hAnsi="Garamond"/>
                <w:bCs/>
                <w:color w:val="FF0000"/>
                <w:sz w:val="22"/>
              </w:rPr>
            </w:pPr>
          </w:p>
          <w:p w14:paraId="145F4AE6" w14:textId="77777777" w:rsidR="003C67D9" w:rsidRDefault="003C67D9" w:rsidP="002C0010">
            <w:pPr>
              <w:pStyle w:val="Paragrafoelenco"/>
              <w:rPr>
                <w:rFonts w:ascii="Garamond" w:hAnsi="Garamond"/>
                <w:bCs/>
                <w:color w:val="FF0000"/>
                <w:sz w:val="22"/>
              </w:rPr>
            </w:pPr>
          </w:p>
          <w:p w14:paraId="26C90DB5" w14:textId="77777777" w:rsidR="003C67D9" w:rsidRDefault="003C67D9" w:rsidP="002C0010">
            <w:pPr>
              <w:pStyle w:val="Paragrafoelenco"/>
              <w:rPr>
                <w:rFonts w:ascii="Garamond" w:hAnsi="Garamond"/>
                <w:bCs/>
                <w:color w:val="FF0000"/>
                <w:sz w:val="22"/>
              </w:rPr>
            </w:pPr>
          </w:p>
          <w:p w14:paraId="0A1F9C6B" w14:textId="77777777" w:rsidR="003C67D9" w:rsidRDefault="003C67D9" w:rsidP="002C0010">
            <w:pPr>
              <w:pStyle w:val="Paragrafoelenco"/>
              <w:rPr>
                <w:rFonts w:ascii="Garamond" w:hAnsi="Garamond"/>
                <w:bCs/>
                <w:color w:val="FF0000"/>
                <w:sz w:val="22"/>
              </w:rPr>
            </w:pPr>
          </w:p>
          <w:p w14:paraId="79C0692B" w14:textId="77777777" w:rsidR="003C67D9" w:rsidRDefault="003C67D9" w:rsidP="002C0010">
            <w:pPr>
              <w:pStyle w:val="Paragrafoelenco"/>
            </w:pPr>
          </w:p>
          <w:p w14:paraId="658F8E94" w14:textId="77777777" w:rsidR="003C67D9" w:rsidRDefault="003C67D9" w:rsidP="002C0010">
            <w:pPr>
              <w:pStyle w:val="Paragrafoelenco"/>
            </w:pPr>
          </w:p>
          <w:p w14:paraId="4F5DBCA0" w14:textId="77777777" w:rsidR="003C67D9" w:rsidRPr="009E3D90" w:rsidRDefault="003C67D9" w:rsidP="002C0010">
            <w:pPr>
              <w:pStyle w:val="Paragrafoelenco"/>
            </w:pPr>
          </w:p>
        </w:tc>
      </w:tr>
      <w:tr w:rsidR="003C67D9" w:rsidRPr="000B6E8D" w14:paraId="064D1B94" w14:textId="77777777" w:rsidTr="002C0010">
        <w:trPr>
          <w:trHeight w:val="567"/>
        </w:trPr>
        <w:tc>
          <w:tcPr>
            <w:tcW w:w="1031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734F94F" w14:textId="77777777" w:rsidR="003C67D9" w:rsidRPr="000B6E8D" w:rsidRDefault="003C67D9" w:rsidP="002C0010">
            <w:pPr>
              <w:spacing w:before="60" w:after="60" w:line="240" w:lineRule="auto"/>
              <w:jc w:val="center"/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Conoscenze</w:t>
            </w:r>
          </w:p>
        </w:tc>
      </w:tr>
      <w:tr w:rsidR="003C67D9" w:rsidRPr="000B6E8D" w14:paraId="6D1B1C53" w14:textId="77777777" w:rsidTr="002C0010">
        <w:trPr>
          <w:trHeight w:val="1417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27A201" w14:textId="77777777" w:rsidR="003C67D9" w:rsidRPr="000B6E8D" w:rsidRDefault="003C67D9" w:rsidP="002C0010">
            <w:pPr>
              <w:spacing w:after="0" w:line="240" w:lineRule="auto"/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lastRenderedPageBreak/>
              <w:t>Conoscenze LLGG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7EE4C5" w14:textId="77777777" w:rsidR="003C67D9" w:rsidRPr="0028534E" w:rsidRDefault="003C67D9" w:rsidP="003C67D9">
            <w:pPr>
              <w:pStyle w:val="Paragrafoelenco"/>
              <w:numPr>
                <w:ilvl w:val="0"/>
                <w:numId w:val="1"/>
              </w:numPr>
            </w:pPr>
            <w:r w:rsidRPr="000B6E8D">
              <w:rPr>
                <w:rFonts w:ascii="Garamond" w:hAnsi="Garamond"/>
                <w:color w:val="FF0000"/>
                <w:sz w:val="22"/>
              </w:rPr>
              <w:t>[Indicare le conoscenze riportate nelle linee guida del MIUR che vengono acquisite all’interno del modulo</w:t>
            </w:r>
            <w:r w:rsidRPr="000B6E8D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3C67D9" w:rsidRPr="000B6E8D" w14:paraId="7ECBBDEB" w14:textId="77777777" w:rsidTr="002C0010">
        <w:trPr>
          <w:trHeight w:val="1417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1A9649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b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Conoscenze da Formulare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044B5B" w14:textId="77777777" w:rsidR="003C67D9" w:rsidRPr="000B6E8D" w:rsidRDefault="003C67D9" w:rsidP="003C67D9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2"/>
              </w:rPr>
            </w:pPr>
            <w:r w:rsidRPr="000B6E8D">
              <w:rPr>
                <w:rFonts w:ascii="Garamond" w:hAnsi="Garamond"/>
                <w:color w:val="FF0000"/>
                <w:sz w:val="22"/>
              </w:rPr>
              <w:t>[Indicare le conoscenze riportate nelle tavole sinottiche del MIUR che vengono formulate all’interno del modulo</w:t>
            </w:r>
            <w:r w:rsidRPr="000B6E8D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3C67D9" w:rsidRPr="000B6E8D" w14:paraId="7A94EC6F" w14:textId="77777777" w:rsidTr="002C0010">
        <w:trPr>
          <w:trHeight w:val="6174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41D4BC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b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Contenuti Disciplinari Minimi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8B0D96" w14:textId="77777777" w:rsidR="003C67D9" w:rsidRPr="000B6E8D" w:rsidRDefault="003C67D9" w:rsidP="002C0010">
            <w:pPr>
              <w:pStyle w:val="Paragrafoelenco"/>
              <w:widowControl w:val="0"/>
              <w:ind w:left="459"/>
              <w:jc w:val="both"/>
              <w:rPr>
                <w:rFonts w:ascii="Garamond" w:hAnsi="Garamond"/>
                <w:snapToGrid w:val="0"/>
              </w:rPr>
            </w:pPr>
            <w:r w:rsidRPr="000B6E8D">
              <w:rPr>
                <w:rFonts w:ascii="Garamond" w:hAnsi="Garamond"/>
                <w:color w:val="FF0000"/>
                <w:sz w:val="22"/>
              </w:rPr>
              <w:t>[Elencare i contenuti disciplinari affrontati all’interno del modulo</w:t>
            </w:r>
            <w:r w:rsidRPr="000B6E8D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3C67D9" w:rsidRPr="000B6E8D" w14:paraId="09F67AFF" w14:textId="77777777" w:rsidTr="002C0010">
        <w:trPr>
          <w:trHeight w:val="283"/>
        </w:trPr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3F6053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b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Impegno Orario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05F2FB0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Durata in ore</w:t>
            </w:r>
          </w:p>
        </w:tc>
        <w:tc>
          <w:tcPr>
            <w:tcW w:w="5493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B53D1D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</w:rPr>
            </w:pPr>
            <w:r w:rsidRPr="000B6E8D">
              <w:rPr>
                <w:rFonts w:ascii="Garamond" w:hAnsi="Garamond"/>
                <w:color w:val="FF0000"/>
              </w:rPr>
              <w:t>[Indicare la durata in ore richiesta per sviluppare il modulo</w:t>
            </w:r>
            <w:r w:rsidRPr="000B6E8D">
              <w:rPr>
                <w:rFonts w:ascii="Garamond" w:hAnsi="Garamond"/>
                <w:bCs/>
                <w:color w:val="FF0000"/>
              </w:rPr>
              <w:t>]</w:t>
            </w:r>
          </w:p>
        </w:tc>
      </w:tr>
      <w:tr w:rsidR="003C67D9" w:rsidRPr="000B6E8D" w14:paraId="02D8C0DC" w14:textId="77777777" w:rsidTr="002C0010">
        <w:trPr>
          <w:trHeight w:val="1134"/>
        </w:trPr>
        <w:tc>
          <w:tcPr>
            <w:tcW w:w="29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D94D0C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6D98FA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b/>
                <w:smallCaps/>
                <w:szCs w:val="24"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Periodo</w:t>
            </w:r>
          </w:p>
          <w:p w14:paraId="2D92A3EF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</w:rPr>
            </w:pPr>
            <w:r w:rsidRPr="000B6E8D">
              <w:rPr>
                <w:rFonts w:ascii="Garamond" w:eastAsia="MS Mincho" w:hAnsi="Garamond"/>
                <w:i/>
                <w:sz w:val="20"/>
                <w:lang w:eastAsia="ja-JP"/>
              </w:rPr>
              <w:t>(</w:t>
            </w:r>
            <w:proofErr w:type="gramStart"/>
            <w:r w:rsidRPr="000B6E8D">
              <w:rPr>
                <w:rFonts w:ascii="Garamond" w:eastAsia="MS Mincho" w:hAnsi="Garamond"/>
                <w:i/>
                <w:sz w:val="20"/>
                <w:lang w:eastAsia="ja-JP"/>
              </w:rPr>
              <w:t>E’</w:t>
            </w:r>
            <w:proofErr w:type="gramEnd"/>
            <w:r w:rsidRPr="000B6E8D">
              <w:rPr>
                <w:rFonts w:ascii="Garamond" w:eastAsia="MS Mincho" w:hAnsi="Garamond"/>
                <w:i/>
                <w:sz w:val="20"/>
                <w:lang w:eastAsia="ja-JP"/>
              </w:rPr>
              <w:t xml:space="preserve"> possibile selezionare più voci)</w:t>
            </w:r>
          </w:p>
        </w:tc>
        <w:tc>
          <w:tcPr>
            <w:tcW w:w="197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A7DDFD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Settembre</w:t>
            </w:r>
          </w:p>
          <w:p w14:paraId="5BFC2EC4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Ottobre</w:t>
            </w:r>
          </w:p>
          <w:p w14:paraId="749AF8C8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Novembre</w:t>
            </w:r>
          </w:p>
          <w:p w14:paraId="7846F9DA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Dicembre</w:t>
            </w:r>
          </w:p>
        </w:tc>
        <w:tc>
          <w:tcPr>
            <w:tcW w:w="197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EC214C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Gennaio</w:t>
            </w:r>
          </w:p>
          <w:p w14:paraId="5EC6393F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Febbraio</w:t>
            </w:r>
          </w:p>
          <w:p w14:paraId="758F2184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Marzo</w:t>
            </w:r>
          </w:p>
        </w:tc>
        <w:tc>
          <w:tcPr>
            <w:tcW w:w="197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05B9EB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Aprile</w:t>
            </w:r>
          </w:p>
          <w:p w14:paraId="69BA34AD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Maggio</w:t>
            </w:r>
          </w:p>
          <w:p w14:paraId="2783B58E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Giugno</w:t>
            </w:r>
          </w:p>
        </w:tc>
      </w:tr>
      <w:tr w:rsidR="003C67D9" w:rsidRPr="000B6E8D" w14:paraId="4DB4F3A2" w14:textId="77777777" w:rsidTr="002C0010">
        <w:trPr>
          <w:trHeight w:val="1984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6B7B35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b/>
                <w:smallCaps/>
                <w:szCs w:val="24"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Metodi Formativi</w:t>
            </w:r>
          </w:p>
          <w:p w14:paraId="46627E71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b/>
              </w:rPr>
            </w:pPr>
            <w:proofErr w:type="gramStart"/>
            <w:r w:rsidRPr="000B6E8D">
              <w:rPr>
                <w:rFonts w:ascii="Garamond" w:eastAsia="MS Mincho" w:hAnsi="Garamond"/>
                <w:i/>
                <w:sz w:val="20"/>
                <w:lang w:eastAsia="ja-JP"/>
              </w:rPr>
              <w:t>E’</w:t>
            </w:r>
            <w:proofErr w:type="gramEnd"/>
            <w:r w:rsidRPr="000B6E8D">
              <w:rPr>
                <w:rFonts w:ascii="Garamond" w:eastAsia="MS Mincho" w:hAnsi="Garamond"/>
                <w:i/>
                <w:sz w:val="20"/>
                <w:lang w:eastAsia="ja-JP"/>
              </w:rPr>
              <w:t xml:space="preserve"> possibile selezionare più voci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998BE4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laboratorio</w:t>
            </w:r>
          </w:p>
          <w:p w14:paraId="5C9897AC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lezione frontale</w:t>
            </w:r>
          </w:p>
          <w:p w14:paraId="64FF8643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debriefing</w:t>
            </w:r>
          </w:p>
          <w:p w14:paraId="39CE9DF1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esercitazioni di carteggio</w:t>
            </w:r>
          </w:p>
          <w:p w14:paraId="468E0C14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dialogo formativo</w:t>
            </w:r>
          </w:p>
          <w:p w14:paraId="527239D3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problem solving</w:t>
            </w:r>
          </w:p>
          <w:p w14:paraId="03213656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problem</w:t>
            </w:r>
          </w:p>
        </w:tc>
        <w:tc>
          <w:tcPr>
            <w:tcW w:w="366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2E3D30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lang w:val="en-US"/>
              </w:rPr>
            </w:pPr>
            <w:r w:rsidRPr="000B6E8D">
              <w:rPr>
                <w:rFonts w:ascii="Garamond" w:hAnsi="Garamond"/>
                <w:sz w:val="20"/>
                <w:lang w:val="en-US"/>
              </w:rPr>
              <w:t>□ alternanza</w:t>
            </w:r>
          </w:p>
          <w:p w14:paraId="04EE19E8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lang w:val="en-US"/>
              </w:rPr>
            </w:pPr>
            <w:r w:rsidRPr="000B6E8D">
              <w:rPr>
                <w:rFonts w:ascii="Garamond" w:hAnsi="Garamond"/>
                <w:sz w:val="20"/>
                <w:lang w:val="en-US"/>
              </w:rPr>
              <w:t>□ project work</w:t>
            </w:r>
          </w:p>
          <w:p w14:paraId="3D649DFE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lang w:val="en-US"/>
              </w:rPr>
            </w:pPr>
            <w:r w:rsidRPr="000B6E8D">
              <w:rPr>
                <w:rFonts w:ascii="Garamond" w:hAnsi="Garamond"/>
                <w:sz w:val="20"/>
                <w:lang w:val="en-US"/>
              </w:rPr>
              <w:t>□ simulazione – virtual Lab</w:t>
            </w:r>
          </w:p>
          <w:p w14:paraId="580DE267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lang w:val="en-US"/>
              </w:rPr>
            </w:pPr>
            <w:r w:rsidRPr="000B6E8D">
              <w:rPr>
                <w:rFonts w:ascii="Garamond" w:hAnsi="Garamond"/>
                <w:sz w:val="20"/>
                <w:lang w:val="en-US"/>
              </w:rPr>
              <w:t xml:space="preserve">□ e-learning </w:t>
            </w:r>
          </w:p>
          <w:p w14:paraId="27B36E0C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brain – storming</w:t>
            </w:r>
          </w:p>
          <w:p w14:paraId="29919A07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percorso autoapprendimento</w:t>
            </w:r>
          </w:p>
          <w:p w14:paraId="51CEC5F3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</w:rPr>
            </w:pPr>
            <w:r w:rsidRPr="000B6E8D">
              <w:rPr>
                <w:rFonts w:ascii="Garamond" w:hAnsi="Garamond"/>
              </w:rPr>
              <w:t>□ CLIL</w:t>
            </w:r>
          </w:p>
          <w:p w14:paraId="048CD917" w14:textId="77777777" w:rsidR="003C67D9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</w:rPr>
              <w:t xml:space="preserve">□ </w:t>
            </w:r>
            <w:r w:rsidRPr="000B6E8D">
              <w:rPr>
                <w:rFonts w:ascii="Garamond" w:hAnsi="Garamond"/>
                <w:sz w:val="20"/>
              </w:rPr>
              <w:t xml:space="preserve">Altro: Didattica Digitale Integrata DDI e </w:t>
            </w:r>
          </w:p>
          <w:p w14:paraId="2A710AB8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</w:t>
            </w:r>
            <w:r w:rsidRPr="000B6E8D">
              <w:rPr>
                <w:rFonts w:ascii="Garamond" w:hAnsi="Garamond"/>
                <w:sz w:val="20"/>
              </w:rPr>
              <w:t>Didattica a Distanza DAD</w:t>
            </w:r>
          </w:p>
        </w:tc>
      </w:tr>
      <w:tr w:rsidR="003C67D9" w:rsidRPr="000B6E8D" w14:paraId="69CAD62F" w14:textId="77777777" w:rsidTr="002C0010">
        <w:trPr>
          <w:trHeight w:val="1984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F36FEF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b/>
                <w:smallCaps/>
                <w:szCs w:val="24"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Mezzi, strumenti</w:t>
            </w:r>
          </w:p>
          <w:p w14:paraId="6319F4BF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b/>
                <w:smallCaps/>
                <w:szCs w:val="24"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 xml:space="preserve">e sussidi </w:t>
            </w:r>
          </w:p>
          <w:p w14:paraId="75CF23D1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b/>
              </w:rPr>
            </w:pPr>
            <w:proofErr w:type="gramStart"/>
            <w:r w:rsidRPr="000B6E8D">
              <w:rPr>
                <w:rFonts w:ascii="Garamond" w:eastAsia="MS Mincho" w:hAnsi="Garamond"/>
                <w:i/>
                <w:sz w:val="20"/>
                <w:lang w:eastAsia="ja-JP"/>
              </w:rPr>
              <w:t>E’</w:t>
            </w:r>
            <w:proofErr w:type="gramEnd"/>
            <w:r w:rsidRPr="000B6E8D">
              <w:rPr>
                <w:rFonts w:ascii="Garamond" w:eastAsia="MS Mincho" w:hAnsi="Garamond"/>
                <w:i/>
                <w:sz w:val="20"/>
                <w:lang w:eastAsia="ja-JP"/>
              </w:rPr>
              <w:t xml:space="preserve"> possibile selezionare più voci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9E005D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</w:rPr>
              <w:t xml:space="preserve">□ </w:t>
            </w:r>
            <w:r w:rsidRPr="000B6E8D">
              <w:rPr>
                <w:rFonts w:ascii="Garamond" w:hAnsi="Garamond"/>
                <w:sz w:val="20"/>
              </w:rPr>
              <w:t xml:space="preserve">attrezzature di laboratorio </w:t>
            </w:r>
          </w:p>
          <w:p w14:paraId="1680B7F2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simulatore</w:t>
            </w:r>
          </w:p>
          <w:p w14:paraId="631D6F51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monografie di apparati</w:t>
            </w:r>
          </w:p>
          <w:p w14:paraId="7B445D4D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 xml:space="preserve">□ </w:t>
            </w:r>
            <w:proofErr w:type="spellStart"/>
            <w:r w:rsidRPr="000B6E8D">
              <w:rPr>
                <w:rFonts w:ascii="Garamond" w:hAnsi="Garamond"/>
                <w:sz w:val="20"/>
              </w:rPr>
              <w:t>virtual</w:t>
            </w:r>
            <w:proofErr w:type="spellEnd"/>
            <w:r w:rsidRPr="000B6E8D">
              <w:rPr>
                <w:rFonts w:ascii="Garamond" w:hAnsi="Garamond"/>
                <w:sz w:val="20"/>
              </w:rPr>
              <w:t xml:space="preserve"> – lab</w:t>
            </w:r>
          </w:p>
          <w:p w14:paraId="08BC3BE0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lang w:val="en-US"/>
              </w:rPr>
            </w:pPr>
            <w:r w:rsidRPr="000B6E8D">
              <w:rPr>
                <w:rFonts w:ascii="Garamond" w:hAnsi="Garamond"/>
              </w:rPr>
              <w:t xml:space="preserve">□ </w:t>
            </w:r>
            <w:r w:rsidRPr="000B6E8D">
              <w:rPr>
                <w:rFonts w:ascii="Garamond" w:hAnsi="Garamond"/>
                <w:sz w:val="20"/>
                <w:lang w:val="en-US"/>
              </w:rPr>
              <w:t xml:space="preserve">Piattaforma Gsuite (Google classroom, </w:t>
            </w:r>
          </w:p>
          <w:p w14:paraId="3851BF3E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lang w:val="en-US"/>
              </w:rPr>
            </w:pPr>
            <w:r w:rsidRPr="000B6E8D">
              <w:rPr>
                <w:rFonts w:ascii="Garamond" w:hAnsi="Garamond"/>
                <w:sz w:val="20"/>
                <w:lang w:val="en-US"/>
              </w:rPr>
              <w:t xml:space="preserve">   google meet, Gmail, Google Calendar)</w:t>
            </w:r>
          </w:p>
          <w:p w14:paraId="33227036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</w:p>
          <w:p w14:paraId="4B37946B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lang w:val="en-US"/>
              </w:rPr>
            </w:pPr>
          </w:p>
        </w:tc>
        <w:tc>
          <w:tcPr>
            <w:tcW w:w="366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45ADAE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dispense</w:t>
            </w:r>
          </w:p>
          <w:p w14:paraId="4224B9C3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libro di testo</w:t>
            </w:r>
          </w:p>
          <w:p w14:paraId="15F7479B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pubblicazioni ed e-book</w:t>
            </w:r>
          </w:p>
          <w:p w14:paraId="4A82D003" w14:textId="77777777" w:rsidR="003C67D9" w:rsidRPr="000B6E8D" w:rsidRDefault="003C67D9" w:rsidP="002C0010">
            <w:pPr>
              <w:spacing w:after="0" w:line="240" w:lineRule="auto"/>
              <w:rPr>
                <w:rFonts w:ascii="Garamond" w:eastAsia="MS Mincho" w:hAnsi="Garamond"/>
                <w:sz w:val="20"/>
                <w:lang w:eastAsia="ja-JP"/>
              </w:rPr>
            </w:pPr>
            <w:r w:rsidRPr="000B6E8D">
              <w:rPr>
                <w:rFonts w:ascii="Garamond" w:hAnsi="Garamond"/>
                <w:sz w:val="20"/>
              </w:rPr>
              <w:t>□ apparati multimediali</w:t>
            </w:r>
          </w:p>
          <w:p w14:paraId="1772E09A" w14:textId="77777777" w:rsidR="003C67D9" w:rsidRPr="000B6E8D" w:rsidRDefault="003C67D9" w:rsidP="002C0010">
            <w:pPr>
              <w:spacing w:after="0" w:line="240" w:lineRule="auto"/>
              <w:rPr>
                <w:rFonts w:ascii="Garamond" w:eastAsia="MS Mincho" w:hAnsi="Garamond"/>
                <w:sz w:val="20"/>
                <w:lang w:eastAsia="ja-JP"/>
              </w:rPr>
            </w:pPr>
            <w:r w:rsidRPr="000B6E8D">
              <w:rPr>
                <w:rFonts w:ascii="Garamond" w:hAnsi="Garamond"/>
                <w:sz w:val="20"/>
              </w:rPr>
              <w:t>□ strumenti per calcolo elettronico</w:t>
            </w:r>
          </w:p>
          <w:p w14:paraId="2D1F41CC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□ Strumenti di misura</w:t>
            </w:r>
          </w:p>
          <w:p w14:paraId="232BFE63" w14:textId="77777777" w:rsidR="003C67D9" w:rsidRPr="000B6E8D" w:rsidRDefault="003C67D9" w:rsidP="002C0010">
            <w:pPr>
              <w:spacing w:after="0" w:line="240" w:lineRule="auto"/>
              <w:rPr>
                <w:rFonts w:ascii="Garamond" w:eastAsia="MS Mincho" w:hAnsi="Garamond"/>
                <w:sz w:val="20"/>
                <w:lang w:eastAsia="ja-JP"/>
              </w:rPr>
            </w:pPr>
            <w:r w:rsidRPr="000B6E8D">
              <w:rPr>
                <w:rFonts w:ascii="Garamond" w:hAnsi="Garamond"/>
                <w:sz w:val="20"/>
              </w:rPr>
              <w:t xml:space="preserve">□ Cartografia </w:t>
            </w:r>
            <w:proofErr w:type="spellStart"/>
            <w:r w:rsidRPr="000B6E8D">
              <w:rPr>
                <w:rFonts w:ascii="Garamond" w:hAnsi="Garamond"/>
                <w:sz w:val="20"/>
              </w:rPr>
              <w:t>tradiz</w:t>
            </w:r>
            <w:proofErr w:type="spellEnd"/>
            <w:r w:rsidRPr="000B6E8D">
              <w:rPr>
                <w:rFonts w:ascii="Garamond" w:hAnsi="Garamond"/>
                <w:sz w:val="20"/>
              </w:rPr>
              <w:t>. e/o elettronica</w:t>
            </w:r>
          </w:p>
        </w:tc>
      </w:tr>
      <w:tr w:rsidR="003C67D9" w:rsidRPr="000B6E8D" w14:paraId="604813C1" w14:textId="77777777" w:rsidTr="002C0010">
        <w:trPr>
          <w:trHeight w:val="567"/>
        </w:trPr>
        <w:tc>
          <w:tcPr>
            <w:tcW w:w="1031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587A816" w14:textId="77777777" w:rsidR="003C67D9" w:rsidRPr="000B6E8D" w:rsidRDefault="003C67D9" w:rsidP="002C0010">
            <w:pPr>
              <w:spacing w:before="60" w:after="60" w:line="240" w:lineRule="auto"/>
              <w:jc w:val="center"/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Verifiche E Criteri Di Valutazione</w:t>
            </w:r>
          </w:p>
        </w:tc>
      </w:tr>
      <w:tr w:rsidR="003C67D9" w:rsidRPr="000B6E8D" w14:paraId="17564C0D" w14:textId="77777777" w:rsidTr="002C0010">
        <w:trPr>
          <w:trHeight w:val="2551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2AC30E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b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In itinere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89D82A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i/>
                <w:sz w:val="20"/>
                <w:szCs w:val="20"/>
              </w:rPr>
            </w:pPr>
            <w:r w:rsidRPr="000B6E8D">
              <w:rPr>
                <w:rFonts w:ascii="Garamond" w:hAnsi="Garamond"/>
                <w:sz w:val="20"/>
              </w:rPr>
              <w:t>□</w:t>
            </w:r>
            <w:r w:rsidRPr="000B6E8D">
              <w:rPr>
                <w:rFonts w:ascii="Garamond" w:hAnsi="Garamond"/>
                <w:sz w:val="20"/>
                <w:szCs w:val="20"/>
              </w:rPr>
              <w:t xml:space="preserve"> prova strutturata</w:t>
            </w:r>
          </w:p>
          <w:p w14:paraId="62368232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0B6E8D">
              <w:rPr>
                <w:rFonts w:ascii="Garamond" w:hAnsi="Garamond"/>
                <w:sz w:val="20"/>
              </w:rPr>
              <w:t>□</w:t>
            </w:r>
            <w:r w:rsidRPr="000B6E8D">
              <w:rPr>
                <w:rFonts w:ascii="Garamond" w:hAnsi="Garamond"/>
                <w:sz w:val="20"/>
                <w:szCs w:val="20"/>
              </w:rPr>
              <w:t xml:space="preserve"> prova </w:t>
            </w:r>
            <w:proofErr w:type="spellStart"/>
            <w:r w:rsidRPr="000B6E8D">
              <w:rPr>
                <w:rFonts w:ascii="Garamond" w:hAnsi="Garamond"/>
                <w:sz w:val="20"/>
                <w:szCs w:val="20"/>
              </w:rPr>
              <w:t>semistrutturata</w:t>
            </w:r>
            <w:proofErr w:type="spellEnd"/>
            <w:r w:rsidRPr="000B6E8D">
              <w:rPr>
                <w:rFonts w:ascii="Garamond" w:hAnsi="Garamond"/>
                <w:sz w:val="20"/>
                <w:szCs w:val="20"/>
              </w:rPr>
              <w:t xml:space="preserve"> (</w:t>
            </w:r>
            <w:r w:rsidRPr="000B6E8D">
              <w:rPr>
                <w:rFonts w:ascii="Garamond" w:hAnsi="Garamond"/>
                <w:i/>
                <w:sz w:val="20"/>
                <w:szCs w:val="20"/>
              </w:rPr>
              <w:t>quesiti a stimolo chiuso e risposta aperta, tipologia mista con quesiti a risposta aperta e quesiti a scelta e/o a risposta multipla e/o a completamento, trattazione sintetica, studio di casi…</w:t>
            </w:r>
            <w:r w:rsidRPr="000B6E8D">
              <w:rPr>
                <w:rFonts w:ascii="Garamond" w:hAnsi="Garamond"/>
                <w:sz w:val="20"/>
                <w:szCs w:val="20"/>
              </w:rPr>
              <w:t xml:space="preserve">) </w:t>
            </w:r>
          </w:p>
          <w:p w14:paraId="602DA82E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0B6E8D">
              <w:rPr>
                <w:rFonts w:ascii="Garamond" w:hAnsi="Garamond"/>
                <w:sz w:val="20"/>
                <w:szCs w:val="20"/>
              </w:rPr>
              <w:t>□ prova in laboratorio</w:t>
            </w:r>
          </w:p>
          <w:p w14:paraId="5299DBC1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0B6E8D">
              <w:rPr>
                <w:rFonts w:ascii="Garamond" w:hAnsi="Garamond"/>
                <w:sz w:val="20"/>
                <w:szCs w:val="20"/>
              </w:rPr>
              <w:t>□ relazione</w:t>
            </w:r>
          </w:p>
          <w:p w14:paraId="73905C4B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0B6E8D">
              <w:rPr>
                <w:rFonts w:ascii="Garamond" w:hAnsi="Garamond"/>
                <w:sz w:val="20"/>
                <w:szCs w:val="20"/>
              </w:rPr>
              <w:t xml:space="preserve">□ comprensione e/o analisi del testo </w:t>
            </w:r>
          </w:p>
          <w:p w14:paraId="043199A4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0B6E8D">
              <w:rPr>
                <w:rFonts w:ascii="Garamond" w:hAnsi="Garamond"/>
                <w:sz w:val="20"/>
                <w:szCs w:val="20"/>
              </w:rPr>
              <w:t>□ tema storico/di ordine generale</w:t>
            </w:r>
          </w:p>
          <w:p w14:paraId="7DDFEDBC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0B6E8D">
              <w:rPr>
                <w:rFonts w:ascii="Garamond" w:hAnsi="Garamond"/>
                <w:sz w:val="20"/>
                <w:szCs w:val="20"/>
              </w:rPr>
              <w:t>□ esercizi di grammatica</w:t>
            </w:r>
          </w:p>
          <w:p w14:paraId="12B0383D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0B6E8D">
              <w:rPr>
                <w:rFonts w:ascii="Garamond" w:hAnsi="Garamond"/>
                <w:sz w:val="20"/>
                <w:szCs w:val="20"/>
              </w:rPr>
              <w:t>□ saggio breve/articolo di giornale</w:t>
            </w:r>
          </w:p>
          <w:p w14:paraId="0D6A4837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0B6E8D">
              <w:rPr>
                <w:rFonts w:ascii="Garamond" w:hAnsi="Garamond"/>
                <w:sz w:val="20"/>
                <w:szCs w:val="20"/>
              </w:rPr>
              <w:t>□ prova di simulazione</w:t>
            </w:r>
          </w:p>
          <w:p w14:paraId="41612778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0B6E8D">
              <w:rPr>
                <w:rFonts w:ascii="Garamond" w:hAnsi="Garamond"/>
                <w:sz w:val="20"/>
              </w:rPr>
              <w:t>□</w:t>
            </w:r>
            <w:r w:rsidRPr="000B6E8D">
              <w:rPr>
                <w:rFonts w:ascii="Garamond" w:hAnsi="Garamond"/>
                <w:sz w:val="20"/>
                <w:szCs w:val="20"/>
              </w:rPr>
              <w:t xml:space="preserve"> soluzione di problemi e/o</w:t>
            </w:r>
          </w:p>
          <w:p w14:paraId="4733F6FE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0B6E8D">
              <w:rPr>
                <w:rFonts w:ascii="Garamond" w:hAnsi="Garamond"/>
                <w:sz w:val="20"/>
              </w:rPr>
              <w:t>□</w:t>
            </w:r>
            <w:r w:rsidRPr="000B6E8D">
              <w:rPr>
                <w:rFonts w:ascii="Garamond" w:hAnsi="Garamond"/>
                <w:sz w:val="20"/>
                <w:szCs w:val="20"/>
              </w:rPr>
              <w:t xml:space="preserve"> elaborazioni grafiche</w:t>
            </w:r>
          </w:p>
          <w:p w14:paraId="2F97444B" w14:textId="77777777" w:rsidR="003C67D9" w:rsidRPr="000B6E8D" w:rsidRDefault="003C67D9" w:rsidP="002C0010">
            <w:pPr>
              <w:spacing w:after="0" w:line="240" w:lineRule="auto"/>
            </w:pPr>
            <w:r w:rsidRPr="000B6E8D">
              <w:rPr>
                <w:rFonts w:ascii="Garamond" w:hAnsi="Garamond"/>
                <w:sz w:val="20"/>
              </w:rPr>
              <w:t>□</w:t>
            </w:r>
            <w:r w:rsidRPr="000B6E8D">
              <w:rPr>
                <w:rFonts w:ascii="Garamond" w:hAnsi="Garamond"/>
                <w:sz w:val="20"/>
                <w:szCs w:val="20"/>
              </w:rPr>
              <w:t xml:space="preserve"> interrogazioni/colloqui</w:t>
            </w:r>
          </w:p>
        </w:tc>
        <w:tc>
          <w:tcPr>
            <w:tcW w:w="36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23B8CD" w14:textId="77777777" w:rsidR="003C67D9" w:rsidRPr="000B6E8D" w:rsidRDefault="003C67D9" w:rsidP="002C0010">
            <w:pPr>
              <w:spacing w:after="0" w:line="240" w:lineRule="auto"/>
              <w:jc w:val="center"/>
              <w:rPr>
                <w:rFonts w:ascii="Garamond" w:hAnsi="Garamond"/>
                <w:b/>
                <w:smallCaps/>
                <w:szCs w:val="24"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Criteri di Valutazione</w:t>
            </w:r>
          </w:p>
          <w:p w14:paraId="4A757C38" w14:textId="77777777" w:rsidR="003C67D9" w:rsidRPr="000B6E8D" w:rsidRDefault="003C67D9" w:rsidP="002C0010">
            <w:pPr>
              <w:spacing w:after="0" w:line="240" w:lineRule="auto"/>
              <w:jc w:val="center"/>
            </w:pPr>
          </w:p>
          <w:p w14:paraId="182B51D4" w14:textId="77777777" w:rsidR="003C67D9" w:rsidRPr="000B6E8D" w:rsidRDefault="003C67D9" w:rsidP="002C0010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I criteri di valutazione per le prove sono quelli riportati nel P.T.O.F.; per le prove scritte strutturate e semi strutturate si assegna un punteggio ad ogni singolo quesito in base al grado di difficoltà.</w:t>
            </w:r>
          </w:p>
          <w:p w14:paraId="50EEF18E" w14:textId="77777777" w:rsidR="003C67D9" w:rsidRPr="000B6E8D" w:rsidRDefault="003C67D9" w:rsidP="002C0010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>Nella valutazione finale dell’allievo si terrà   conto del profitto, dell’impegno e dei progressi compiuti dal discente nella sua attività di apprendimento</w:t>
            </w:r>
          </w:p>
          <w:p w14:paraId="79B5AF9F" w14:textId="77777777" w:rsidR="003C67D9" w:rsidRPr="000B6E8D" w:rsidRDefault="003C67D9" w:rsidP="002C0010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</w:p>
          <w:p w14:paraId="4A1F5B33" w14:textId="77777777" w:rsidR="003C67D9" w:rsidRPr="000B6E8D" w:rsidRDefault="003C67D9" w:rsidP="002C0010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 xml:space="preserve">Gli esiti delle </w:t>
            </w:r>
            <w:r w:rsidRPr="000B6E8D">
              <w:rPr>
                <w:rFonts w:ascii="Garamond" w:hAnsi="Garamond"/>
                <w:b/>
                <w:sz w:val="20"/>
              </w:rPr>
              <w:t>misurazioni in itinere</w:t>
            </w:r>
            <w:r w:rsidRPr="000B6E8D">
              <w:rPr>
                <w:rFonts w:ascii="Garamond" w:hAnsi="Garamond"/>
                <w:sz w:val="20"/>
              </w:rPr>
              <w:t xml:space="preserve"> e delle </w:t>
            </w:r>
            <w:r w:rsidRPr="000B6E8D">
              <w:rPr>
                <w:rFonts w:ascii="Garamond" w:hAnsi="Garamond"/>
                <w:b/>
                <w:sz w:val="20"/>
              </w:rPr>
              <w:t>prove di fine modulo</w:t>
            </w:r>
            <w:r w:rsidRPr="000B6E8D">
              <w:rPr>
                <w:rFonts w:ascii="Garamond" w:hAnsi="Garamond"/>
                <w:sz w:val="20"/>
              </w:rPr>
              <w:t xml:space="preserve"> concorrono nella </w:t>
            </w:r>
            <w:r w:rsidRPr="000B6E8D">
              <w:rPr>
                <w:rFonts w:ascii="Garamond" w:hAnsi="Garamond"/>
                <w:sz w:val="20"/>
              </w:rPr>
              <w:lastRenderedPageBreak/>
              <w:t>formulazione della valutazione finale dello stesso.</w:t>
            </w:r>
          </w:p>
          <w:p w14:paraId="2FFA97DC" w14:textId="77777777" w:rsidR="003C67D9" w:rsidRPr="000B6E8D" w:rsidRDefault="003C67D9" w:rsidP="002C0010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</w:p>
          <w:p w14:paraId="3BA08EB7" w14:textId="77777777" w:rsidR="003C67D9" w:rsidRPr="000B6E8D" w:rsidRDefault="003C67D9" w:rsidP="002C0010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 xml:space="preserve">La </w:t>
            </w:r>
            <w:r w:rsidRPr="000B6E8D">
              <w:rPr>
                <w:rFonts w:ascii="Garamond" w:hAnsi="Garamond"/>
                <w:b/>
                <w:sz w:val="20"/>
              </w:rPr>
              <w:t>valutazione del modulo</w:t>
            </w:r>
            <w:r w:rsidRPr="000B6E8D">
              <w:rPr>
                <w:rFonts w:ascii="Garamond" w:hAnsi="Garamond"/>
                <w:sz w:val="20"/>
              </w:rPr>
              <w:t xml:space="preserve"> è data dalla media dei voti delle prove intermedie e di quelle di fine modulo.</w:t>
            </w:r>
          </w:p>
          <w:p w14:paraId="198FDA60" w14:textId="77777777" w:rsidR="003C67D9" w:rsidRPr="000B6E8D" w:rsidRDefault="003C67D9" w:rsidP="002C0010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</w:p>
          <w:p w14:paraId="3EB94AD3" w14:textId="77777777" w:rsidR="003C67D9" w:rsidRPr="000B6E8D" w:rsidRDefault="003C67D9" w:rsidP="002C0010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  <w:r w:rsidRPr="000B6E8D">
              <w:rPr>
                <w:rFonts w:ascii="Garamond" w:hAnsi="Garamond"/>
                <w:sz w:val="20"/>
              </w:rPr>
              <w:t xml:space="preserve">La </w:t>
            </w:r>
            <w:r w:rsidRPr="000B6E8D">
              <w:rPr>
                <w:rFonts w:ascii="Garamond" w:hAnsi="Garamond"/>
                <w:b/>
                <w:sz w:val="20"/>
              </w:rPr>
              <w:t>valutazione dell’intero modulo</w:t>
            </w:r>
            <w:r w:rsidRPr="000B6E8D">
              <w:rPr>
                <w:rFonts w:ascii="Garamond" w:hAnsi="Garamond"/>
                <w:sz w:val="20"/>
              </w:rPr>
              <w:t xml:space="preserve"> con </w:t>
            </w:r>
            <w:r w:rsidRPr="000B6E8D">
              <w:rPr>
                <w:rFonts w:ascii="Garamond" w:hAnsi="Garamond"/>
                <w:b/>
                <w:sz w:val="20"/>
              </w:rPr>
              <w:t>voto inferiore a 6</w:t>
            </w:r>
            <w:r w:rsidRPr="000B6E8D">
              <w:rPr>
                <w:rFonts w:ascii="Garamond" w:hAnsi="Garamond"/>
                <w:sz w:val="20"/>
              </w:rPr>
              <w:t xml:space="preserve"> richiede che l’alunno recuperi e sia sottoposto a verifiche entro la fine dell’anno scolastico relative all’intero modulo o alla/e parti di esso in cui sono state individuate carenze.</w:t>
            </w:r>
          </w:p>
          <w:p w14:paraId="65785219" w14:textId="77777777" w:rsidR="003C67D9" w:rsidRPr="000B6E8D" w:rsidRDefault="003C67D9" w:rsidP="002C0010">
            <w:pPr>
              <w:spacing w:after="0" w:line="240" w:lineRule="auto"/>
              <w:jc w:val="both"/>
              <w:rPr>
                <w:rFonts w:ascii="Garamond" w:hAnsi="Garamond"/>
                <w:sz w:val="20"/>
              </w:rPr>
            </w:pPr>
          </w:p>
          <w:p w14:paraId="53F273EE" w14:textId="77777777" w:rsidR="003C67D9" w:rsidRPr="000B6E8D" w:rsidRDefault="003C67D9" w:rsidP="002C0010">
            <w:pPr>
              <w:spacing w:after="0" w:line="240" w:lineRule="auto"/>
              <w:jc w:val="both"/>
            </w:pPr>
            <w:r w:rsidRPr="000B6E8D">
              <w:rPr>
                <w:rFonts w:ascii="Garamond" w:hAnsi="Garamond"/>
                <w:sz w:val="20"/>
              </w:rPr>
              <w:t xml:space="preserve">La </w:t>
            </w:r>
            <w:r w:rsidRPr="000B6E8D">
              <w:rPr>
                <w:rFonts w:ascii="Garamond" w:hAnsi="Garamond"/>
                <w:b/>
                <w:sz w:val="20"/>
              </w:rPr>
              <w:t>valutazione quadrimestrale</w:t>
            </w:r>
            <w:r w:rsidRPr="000B6E8D">
              <w:rPr>
                <w:rFonts w:ascii="Garamond" w:hAnsi="Garamond"/>
                <w:sz w:val="20"/>
              </w:rPr>
              <w:t xml:space="preserve"> scaturisce dalla media dei voti unitamente ai criteri della griglia integrativa di valutazione quadrimestrale approvata dal </w:t>
            </w:r>
            <w:proofErr w:type="spellStart"/>
            <w:r w:rsidRPr="000B6E8D">
              <w:rPr>
                <w:rFonts w:ascii="Garamond" w:hAnsi="Garamond"/>
                <w:sz w:val="20"/>
              </w:rPr>
              <w:t>CdD</w:t>
            </w:r>
            <w:proofErr w:type="spellEnd"/>
          </w:p>
        </w:tc>
      </w:tr>
      <w:tr w:rsidR="003C67D9" w:rsidRPr="000B6E8D" w14:paraId="0322FE23" w14:textId="77777777" w:rsidTr="002C0010">
        <w:trPr>
          <w:trHeight w:val="4566"/>
        </w:trPr>
        <w:tc>
          <w:tcPr>
            <w:tcW w:w="664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B05959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sz w:val="20"/>
              </w:rPr>
            </w:pPr>
          </w:p>
        </w:tc>
        <w:tc>
          <w:tcPr>
            <w:tcW w:w="366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60A83C" w14:textId="77777777" w:rsidR="003C67D9" w:rsidRPr="000B6E8D" w:rsidRDefault="003C67D9" w:rsidP="002C0010">
            <w:pPr>
              <w:spacing w:after="0" w:line="240" w:lineRule="auto"/>
            </w:pPr>
          </w:p>
        </w:tc>
      </w:tr>
      <w:tr w:rsidR="003C67D9" w:rsidRPr="000B6E8D" w14:paraId="7C3EA789" w14:textId="77777777" w:rsidTr="002C0010">
        <w:trPr>
          <w:trHeight w:val="2268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7C2D40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b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Fine modulo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E0D45B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</w:rPr>
            </w:pPr>
            <w:r w:rsidRPr="000B6E8D">
              <w:rPr>
                <w:rFonts w:ascii="Garamond" w:hAnsi="Garamond"/>
                <w:sz w:val="20"/>
              </w:rPr>
              <w:t>□</w:t>
            </w:r>
            <w:r w:rsidRPr="000B6E8D">
              <w:rPr>
                <w:rFonts w:ascii="Garamond" w:hAnsi="Garamond"/>
              </w:rPr>
              <w:t xml:space="preserve"> prova strutturata</w:t>
            </w:r>
          </w:p>
          <w:p w14:paraId="5A3F8B63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</w:rPr>
            </w:pPr>
            <w:r w:rsidRPr="000B6E8D">
              <w:rPr>
                <w:rFonts w:ascii="Garamond" w:hAnsi="Garamond"/>
                <w:sz w:val="20"/>
              </w:rPr>
              <w:t>□</w:t>
            </w:r>
            <w:r w:rsidRPr="000B6E8D">
              <w:rPr>
                <w:rFonts w:ascii="Garamond" w:hAnsi="Garamond"/>
              </w:rPr>
              <w:t xml:space="preserve"> prova semi strutturata</w:t>
            </w:r>
          </w:p>
          <w:p w14:paraId="52D3371F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</w:rPr>
            </w:pPr>
            <w:r w:rsidRPr="000B6E8D">
              <w:rPr>
                <w:rFonts w:ascii="Garamond" w:hAnsi="Garamond"/>
                <w:sz w:val="20"/>
              </w:rPr>
              <w:t>□</w:t>
            </w:r>
            <w:r w:rsidRPr="000B6E8D">
              <w:rPr>
                <w:rFonts w:ascii="Garamond" w:hAnsi="Garamond"/>
              </w:rPr>
              <w:t xml:space="preserve"> prova in laboratorio</w:t>
            </w:r>
          </w:p>
          <w:p w14:paraId="0BF67828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</w:rPr>
            </w:pPr>
            <w:r w:rsidRPr="000B6E8D">
              <w:rPr>
                <w:rFonts w:ascii="Garamond" w:hAnsi="Garamond"/>
              </w:rPr>
              <w:t>□ relazione</w:t>
            </w:r>
          </w:p>
          <w:p w14:paraId="096C4C7C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</w:rPr>
            </w:pPr>
            <w:r w:rsidRPr="000B6E8D">
              <w:rPr>
                <w:rFonts w:ascii="Garamond" w:hAnsi="Garamond"/>
                <w:i/>
              </w:rPr>
              <w:t xml:space="preserve">□ </w:t>
            </w:r>
            <w:r w:rsidRPr="000B6E8D">
              <w:rPr>
                <w:rFonts w:ascii="Garamond" w:hAnsi="Garamond"/>
              </w:rPr>
              <w:t>griglie di osservazione</w:t>
            </w:r>
          </w:p>
          <w:p w14:paraId="1ABEDC22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</w:rPr>
            </w:pPr>
            <w:r w:rsidRPr="000B6E8D">
              <w:rPr>
                <w:rFonts w:ascii="Garamond" w:hAnsi="Garamond"/>
              </w:rPr>
              <w:t>□ comprensione del testo</w:t>
            </w:r>
          </w:p>
          <w:p w14:paraId="270FC8D6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</w:rPr>
            </w:pPr>
            <w:r w:rsidRPr="000B6E8D">
              <w:rPr>
                <w:rFonts w:ascii="Garamond" w:hAnsi="Garamond"/>
              </w:rPr>
              <w:t>□ prova di simulazione</w:t>
            </w:r>
          </w:p>
          <w:p w14:paraId="23989455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</w:rPr>
            </w:pPr>
            <w:r w:rsidRPr="000B6E8D">
              <w:rPr>
                <w:rFonts w:ascii="Garamond" w:hAnsi="Garamond"/>
                <w:sz w:val="20"/>
              </w:rPr>
              <w:t>□</w:t>
            </w:r>
            <w:r w:rsidRPr="000B6E8D">
              <w:rPr>
                <w:rFonts w:ascii="Garamond" w:hAnsi="Garamond"/>
              </w:rPr>
              <w:t xml:space="preserve"> soluzione di problemi</w:t>
            </w:r>
          </w:p>
          <w:p w14:paraId="2F7F4B82" w14:textId="77777777" w:rsidR="003C67D9" w:rsidRPr="000B6E8D" w:rsidRDefault="003C67D9" w:rsidP="002C0010">
            <w:pPr>
              <w:spacing w:after="0" w:line="240" w:lineRule="auto"/>
            </w:pPr>
            <w:r w:rsidRPr="000B6E8D">
              <w:rPr>
                <w:rFonts w:ascii="Garamond" w:hAnsi="Garamond"/>
                <w:sz w:val="20"/>
              </w:rPr>
              <w:t>□</w:t>
            </w:r>
            <w:r w:rsidRPr="000B6E8D">
              <w:rPr>
                <w:rFonts w:ascii="Garamond" w:hAnsi="Garamond"/>
              </w:rPr>
              <w:t xml:space="preserve"> elaborazioni grafiche</w:t>
            </w:r>
          </w:p>
        </w:tc>
        <w:tc>
          <w:tcPr>
            <w:tcW w:w="366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8090C5" w14:textId="77777777" w:rsidR="003C67D9" w:rsidRPr="000B6E8D" w:rsidRDefault="003C67D9" w:rsidP="002C0010">
            <w:pPr>
              <w:spacing w:after="0" w:line="240" w:lineRule="auto"/>
            </w:pPr>
          </w:p>
        </w:tc>
      </w:tr>
      <w:tr w:rsidR="003C67D9" w:rsidRPr="000B6E8D" w14:paraId="54DDE336" w14:textId="77777777" w:rsidTr="002C0010">
        <w:trPr>
          <w:trHeight w:val="1077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AE2809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b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Livelli minimi per le verifiche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429F16" w14:textId="77777777" w:rsidR="003C67D9" w:rsidRPr="000B6E8D" w:rsidRDefault="003C67D9" w:rsidP="002C0010">
            <w:pPr>
              <w:pStyle w:val="Paragrafoelenco"/>
              <w:ind w:left="34"/>
              <w:jc w:val="both"/>
              <w:rPr>
                <w:rFonts w:ascii="Calibri" w:hAnsi="Calibri"/>
                <w:sz w:val="18"/>
                <w:szCs w:val="18"/>
              </w:rPr>
            </w:pPr>
            <w:r w:rsidRPr="000B6E8D">
              <w:rPr>
                <w:rFonts w:ascii="Garamond" w:hAnsi="Garamond"/>
                <w:sz w:val="20"/>
                <w:szCs w:val="22"/>
              </w:rPr>
              <w:t>Conoscenza essenziale e semplice dei contenuti proposti e capacità essenziali di applicazione e abilità con qualche incertezza che può essere eliminata con la guida del docente. Esposizione con qualche lieve improprietà e con modesto uso del lessico della disciplina. Uso essenziale degli strumenti</w:t>
            </w:r>
          </w:p>
        </w:tc>
      </w:tr>
      <w:tr w:rsidR="003C67D9" w:rsidRPr="000B6E8D" w14:paraId="489CB08D" w14:textId="77777777" w:rsidTr="002C0010">
        <w:trPr>
          <w:trHeight w:val="1191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626EC0" w14:textId="77777777" w:rsidR="003C67D9" w:rsidRPr="000B6E8D" w:rsidRDefault="003C67D9" w:rsidP="002C0010">
            <w:pPr>
              <w:spacing w:after="0" w:line="240" w:lineRule="auto"/>
              <w:rPr>
                <w:rFonts w:ascii="Garamond" w:hAnsi="Garamond"/>
                <w:b/>
              </w:rPr>
            </w:pPr>
            <w:r w:rsidRPr="000B6E8D">
              <w:rPr>
                <w:rFonts w:ascii="Garamond" w:hAnsi="Garamond"/>
                <w:b/>
                <w:smallCaps/>
                <w:szCs w:val="24"/>
              </w:rPr>
              <w:t>Azioni di recupero ed approfondimento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3F9750" w14:textId="77777777" w:rsidR="003C67D9" w:rsidRPr="000B6E8D" w:rsidRDefault="003C67D9" w:rsidP="002C0010">
            <w:pPr>
              <w:spacing w:after="0" w:line="240" w:lineRule="auto"/>
              <w:jc w:val="both"/>
            </w:pPr>
            <w:r w:rsidRPr="000B6E8D">
              <w:rPr>
                <w:rFonts w:ascii="Garamond" w:hAnsi="Garamond"/>
              </w:rPr>
              <w:t>Recupero in itinere, sportello didattico, corso di recupero dopo le valutazioni trimestrali, recupero individuale e autonomo, recupero personale nei periodi di sospensione delle attività didattiche, partecipazione ai colloqui in classe – Approfondimento autonomo o di gruppo</w:t>
            </w:r>
          </w:p>
        </w:tc>
      </w:tr>
    </w:tbl>
    <w:p w14:paraId="3E2DFEEB" w14:textId="77777777" w:rsidR="003C67D9" w:rsidRDefault="003C67D9" w:rsidP="003C67D9">
      <w:pPr>
        <w:spacing w:after="0"/>
      </w:pPr>
    </w:p>
    <w:p w14:paraId="05995438" w14:textId="77777777" w:rsidR="003C67D9" w:rsidRDefault="003C67D9" w:rsidP="003C67D9"/>
    <w:p w14:paraId="07D2F8BB" w14:textId="77777777" w:rsidR="003C67D9" w:rsidRDefault="003C67D9"/>
    <w:sectPr w:rsidR="003C67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9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6E5BD" w14:textId="77777777" w:rsidR="00000000" w:rsidRPr="0061185B" w:rsidRDefault="00000000">
    <w:pPr>
      <w:pStyle w:val="Pidipagina"/>
      <w:rPr>
        <w:rFonts w:ascii="Times New Roman" w:hAnsi="Times New Roman"/>
      </w:rPr>
    </w:pPr>
    <w:r w:rsidRPr="0061185B">
      <w:rPr>
        <w:rFonts w:ascii="Times New Roman" w:hAnsi="Times New Roman"/>
      </w:rPr>
      <w:t xml:space="preserve"> </w:t>
    </w:r>
    <w:r w:rsidRPr="0061185B">
      <w:rPr>
        <w:rFonts w:ascii="Times New Roman" w:eastAsia="Times New Roman" w:hAnsi="Times New Roman"/>
        <w:sz w:val="20"/>
        <w:szCs w:val="20"/>
      </w:rPr>
      <w:t xml:space="preserve">pag. </w:t>
    </w:r>
    <w:r w:rsidRPr="0061185B">
      <w:rPr>
        <w:rFonts w:ascii="Times New Roman" w:eastAsia="Times New Roman" w:hAnsi="Times New Roman"/>
        <w:sz w:val="20"/>
        <w:szCs w:val="20"/>
      </w:rPr>
      <w:fldChar w:fldCharType="begin"/>
    </w:r>
    <w:r w:rsidRPr="0061185B">
      <w:rPr>
        <w:rFonts w:ascii="Times New Roman" w:hAnsi="Times New Roman"/>
        <w:sz w:val="20"/>
        <w:szCs w:val="20"/>
      </w:rPr>
      <w:instrText>PAGE    \* MERGEFORMAT</w:instrText>
    </w:r>
    <w:r w:rsidRPr="0061185B">
      <w:rPr>
        <w:rFonts w:ascii="Times New Roman" w:eastAsia="Times New Roman" w:hAnsi="Times New Roman"/>
        <w:sz w:val="20"/>
        <w:szCs w:val="20"/>
      </w:rPr>
      <w:fldChar w:fldCharType="separate"/>
    </w:r>
    <w:r w:rsidRPr="0061185B">
      <w:rPr>
        <w:rFonts w:ascii="Times New Roman" w:eastAsia="Times New Roman" w:hAnsi="Times New Roman"/>
        <w:sz w:val="20"/>
        <w:szCs w:val="20"/>
      </w:rPr>
      <w:t>2</w:t>
    </w:r>
    <w:r w:rsidRPr="0061185B">
      <w:rPr>
        <w:rFonts w:ascii="Times New Roman" w:eastAsia="Times New Roman" w:hAnsi="Times New Roman"/>
        <w:sz w:val="20"/>
        <w:szCs w:val="20"/>
      </w:rPr>
      <w:fldChar w:fldCharType="end"/>
    </w:r>
  </w:p>
  <w:p w14:paraId="6A78667D" w14:textId="77777777" w:rsidR="00000000" w:rsidRDefault="00000000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590" w:type="dxa"/>
      <w:tblLook w:val="04A0" w:firstRow="1" w:lastRow="0" w:firstColumn="1" w:lastColumn="0" w:noHBand="0" w:noVBand="1"/>
    </w:tblPr>
    <w:tblGrid>
      <w:gridCol w:w="10228"/>
    </w:tblGrid>
    <w:tr w:rsidR="005B4040" w:rsidRPr="000B6E8D" w14:paraId="54E658A5" w14:textId="77777777" w:rsidTr="000B6E8D">
      <w:trPr>
        <w:trHeight w:val="4150"/>
      </w:trPr>
      <w:tc>
        <w:tcPr>
          <w:tcW w:w="10444" w:type="dxa"/>
          <w:shd w:val="clear" w:color="auto" w:fill="auto"/>
          <w:vAlign w:val="center"/>
        </w:tcPr>
        <w:p w14:paraId="66408976" w14:textId="77777777" w:rsidR="00000000" w:rsidRPr="000B6E8D" w:rsidRDefault="00000000" w:rsidP="000B6E8D">
          <w:pPr>
            <w:pStyle w:val="Nessunaspaziatura"/>
            <w:rPr>
              <w:sz w:val="20"/>
              <w:szCs w:val="20"/>
            </w:rPr>
          </w:pPr>
        </w:p>
      </w:tc>
    </w:tr>
  </w:tbl>
  <w:p w14:paraId="23E3978C" w14:textId="77777777" w:rsidR="00000000" w:rsidRDefault="00000000" w:rsidP="006C76A1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83E04"/>
    <w:multiLevelType w:val="hybridMultilevel"/>
    <w:tmpl w:val="BF1C2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01007"/>
    <w:multiLevelType w:val="hybridMultilevel"/>
    <w:tmpl w:val="24703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717777">
    <w:abstractNumId w:val="0"/>
  </w:num>
  <w:num w:numId="2" w16cid:durableId="1277101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D9"/>
    <w:rsid w:val="003C67D9"/>
    <w:rsid w:val="00F0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9147"/>
  <w15:chartTrackingRefBased/>
  <w15:docId w15:val="{A4AB9B3D-FA18-43E8-9F14-8EF99D79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67D9"/>
    <w:pPr>
      <w:spacing w:after="200" w:line="276" w:lineRule="auto"/>
    </w:pPr>
    <w:rPr>
      <w:rFonts w:ascii="Century Gothic" w:eastAsia="Century Gothic" w:hAnsi="Century Gothic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67D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3C67D9"/>
    <w:rPr>
      <w:color w:val="0000FF"/>
      <w:u w:val="single"/>
    </w:rPr>
  </w:style>
  <w:style w:type="paragraph" w:styleId="Nessunaspaziatura">
    <w:name w:val="No Spacing"/>
    <w:uiPriority w:val="1"/>
    <w:qFormat/>
    <w:rsid w:val="003C67D9"/>
    <w:pPr>
      <w:spacing w:after="0" w:line="240" w:lineRule="auto"/>
    </w:pPr>
    <w:rPr>
      <w:rFonts w:ascii="Century Gothic" w:eastAsia="Century Gothic" w:hAnsi="Century Gothic" w:cs="Times New Roman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C67D9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paragraph" w:styleId="Paragrafoelenco">
    <w:name w:val="List Paragraph"/>
    <w:basedOn w:val="Normale"/>
    <w:uiPriority w:val="34"/>
    <w:qFormat/>
    <w:rsid w:val="003C67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3C67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C67D9"/>
    <w:rPr>
      <w:rFonts w:ascii="Century Gothic" w:eastAsia="Century Gothic" w:hAnsi="Century Gothic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C67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67D9"/>
    <w:rPr>
      <w:rFonts w:ascii="Century Gothic" w:eastAsia="Century Gothic" w:hAnsi="Century Gothic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csis028006@pec.istruzione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1829</Words>
  <Characters>10428</Characters>
  <Application>Microsoft Office Word</Application>
  <DocSecurity>0</DocSecurity>
  <Lines>86</Lines>
  <Paragraphs>24</Paragraphs>
  <ScaleCrop>false</ScaleCrop>
  <Company/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Agostino Colella</dc:creator>
  <cp:keywords/>
  <dc:description/>
  <cp:lastModifiedBy>Agostino Colella</cp:lastModifiedBy>
  <cp:revision>1</cp:revision>
  <dcterms:created xsi:type="dcterms:W3CDTF">2024-09-23T10:37:00Z</dcterms:created>
  <dcterms:modified xsi:type="dcterms:W3CDTF">2024-09-23T10:43:00Z</dcterms:modified>
</cp:coreProperties>
</file>